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876"/>
      </w:tblGrid>
      <w:tr w:rsidR="007B191D">
        <w:tblPrEx>
          <w:tblCellMar>
            <w:top w:w="0" w:type="dxa"/>
            <w:bottom w:w="0" w:type="dxa"/>
          </w:tblCellMar>
        </w:tblPrEx>
        <w:trPr>
          <w:trHeight w:hRule="exact" w:val="3031"/>
        </w:trPr>
        <w:tc>
          <w:tcPr>
            <w:tcW w:w="10716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7B191D" w:rsidRDefault="00090FAC">
            <w:pPr>
              <w:pStyle w:val="ConsPlusTitlePage0"/>
            </w:pPr>
            <w:bookmarkStart w:id="0" w:name="_GoBack"/>
            <w:bookmarkEnd w:id="0"/>
            <w:r>
              <w:rPr>
                <w:noProof/>
                <w:position w:val="-61"/>
              </w:rPr>
              <w:drawing>
                <wp:inline distT="0" distB="0" distL="0" distR="0">
                  <wp:extent cx="3810000" cy="9048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B191D">
        <w:tblPrEx>
          <w:tblCellMar>
            <w:top w:w="0" w:type="dxa"/>
            <w:bottom w:w="0" w:type="dxa"/>
          </w:tblCellMar>
        </w:tblPrEx>
        <w:trPr>
          <w:trHeight w:hRule="exact" w:val="8335"/>
        </w:trPr>
        <w:tc>
          <w:tcPr>
            <w:tcW w:w="10716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7B191D" w:rsidRDefault="00090FAC">
            <w:pPr>
              <w:pStyle w:val="ConsPlusTitlePage0"/>
              <w:jc w:val="center"/>
            </w:pPr>
            <w:r>
              <w:rPr>
                <w:sz w:val="48"/>
              </w:rPr>
              <w:t>Постановление Правительства Мурманской области от 31.10.2013 N 638-ПП</w:t>
            </w:r>
            <w:r>
              <w:rPr>
                <w:sz w:val="48"/>
              </w:rPr>
              <w:br/>
              <w:t>(ред. от 21.01.2025)</w:t>
            </w:r>
            <w:r>
              <w:rPr>
                <w:sz w:val="48"/>
              </w:rPr>
              <w:br/>
              <w:t>"Об утверждении Порядка определения объема и предоставления субсидии на финансовое обеспечение затрат специализированной некоммерческой организации "</w:t>
            </w:r>
            <w:r>
              <w:rPr>
                <w:sz w:val="48"/>
              </w:rPr>
              <w:t>Фонд капитального ремонта общего имущества в многоквартирных домах в Мурманской области"</w:t>
            </w:r>
          </w:p>
        </w:tc>
      </w:tr>
      <w:tr w:rsidR="007B191D">
        <w:tblPrEx>
          <w:tblCellMar>
            <w:top w:w="0" w:type="dxa"/>
            <w:bottom w:w="0" w:type="dxa"/>
          </w:tblCellMar>
        </w:tblPrEx>
        <w:trPr>
          <w:trHeight w:hRule="exact" w:val="3031"/>
        </w:trPr>
        <w:tc>
          <w:tcPr>
            <w:tcW w:w="10716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7B191D" w:rsidRDefault="00090FAC">
            <w:pPr>
              <w:pStyle w:val="ConsPlusTitlePage0"/>
              <w:jc w:val="center"/>
            </w:pPr>
            <w:r>
              <w:rPr>
                <w:sz w:val="28"/>
              </w:rPr>
              <w:t xml:space="preserve">Документ предоставлен </w:t>
            </w:r>
            <w:hyperlink r:id="rId8" w:tooltip="Ссылка на КонсультантПлюс">
              <w:r>
                <w:rPr>
                  <w:b/>
                  <w:color w:val="0000FF"/>
                  <w:sz w:val="28"/>
                </w:rPr>
                <w:t>КонсультантПлюс</w:t>
              </w:r>
              <w:r>
                <w:rPr>
                  <w:b/>
                  <w:color w:val="0000FF"/>
                  <w:sz w:val="28"/>
                </w:rPr>
                <w:br/>
              </w:r>
              <w:r>
                <w:rPr>
                  <w:b/>
                  <w:color w:val="0000FF"/>
                  <w:sz w:val="28"/>
                </w:rPr>
                <w:br/>
              </w:r>
            </w:hyperlink>
            <w:hyperlink r:id="rId9" w:tooltip="Ссылка на КонсультантПлюс">
              <w:r>
                <w:rPr>
                  <w:b/>
                  <w:color w:val="0000FF"/>
                  <w:sz w:val="28"/>
                </w:rPr>
                <w:t>www.consultant.ru</w:t>
              </w:r>
            </w:hyperlink>
            <w:r>
              <w:rPr>
                <w:sz w:val="28"/>
              </w:rPr>
              <w:br/>
            </w:r>
            <w:r>
              <w:rPr>
                <w:sz w:val="28"/>
              </w:rPr>
              <w:br/>
              <w:t>Дата сохранения: 27.10.2025</w:t>
            </w:r>
            <w:r>
              <w:rPr>
                <w:sz w:val="28"/>
              </w:rPr>
              <w:br/>
              <w:t> </w:t>
            </w:r>
          </w:p>
        </w:tc>
      </w:tr>
    </w:tbl>
    <w:p w:rsidR="007B191D" w:rsidRDefault="007B191D">
      <w:pPr>
        <w:pStyle w:val="ConsPlusNormal0"/>
        <w:sectPr w:rsidR="007B191D">
          <w:pgSz w:w="11906" w:h="16838"/>
          <w:pgMar w:top="841" w:right="595" w:bottom="841" w:left="595" w:header="0" w:footer="0" w:gutter="0"/>
          <w:cols w:space="720"/>
          <w:titlePg/>
        </w:sectPr>
      </w:pPr>
    </w:p>
    <w:p w:rsidR="007B191D" w:rsidRDefault="007B191D">
      <w:pPr>
        <w:pStyle w:val="ConsPlusNormal0"/>
        <w:jc w:val="both"/>
        <w:outlineLvl w:val="0"/>
      </w:pPr>
    </w:p>
    <w:p w:rsidR="007B191D" w:rsidRDefault="00090FAC">
      <w:pPr>
        <w:pStyle w:val="ConsPlusTitle0"/>
        <w:jc w:val="center"/>
        <w:outlineLvl w:val="0"/>
      </w:pPr>
      <w:r>
        <w:t>ПРАВИТЕЛЬСТВО МУРМАНСКОЙ ОБЛАСТИ</w:t>
      </w:r>
    </w:p>
    <w:p w:rsidR="007B191D" w:rsidRDefault="007B191D">
      <w:pPr>
        <w:pStyle w:val="ConsPlusTitle0"/>
        <w:jc w:val="center"/>
      </w:pPr>
    </w:p>
    <w:p w:rsidR="007B191D" w:rsidRDefault="00090FAC">
      <w:pPr>
        <w:pStyle w:val="ConsPlusTitle0"/>
        <w:jc w:val="center"/>
      </w:pPr>
      <w:r>
        <w:t>ПОСТАНОВЛЕНИЕ</w:t>
      </w:r>
    </w:p>
    <w:p w:rsidR="007B191D" w:rsidRDefault="00090FAC">
      <w:pPr>
        <w:pStyle w:val="ConsPlusTitle0"/>
        <w:jc w:val="center"/>
      </w:pPr>
      <w:r>
        <w:t>от 31 октября 2013 г. N 638-ПП</w:t>
      </w:r>
    </w:p>
    <w:p w:rsidR="007B191D" w:rsidRDefault="007B191D">
      <w:pPr>
        <w:pStyle w:val="ConsPlusTitle0"/>
        <w:jc w:val="center"/>
      </w:pPr>
    </w:p>
    <w:p w:rsidR="007B191D" w:rsidRDefault="00090FAC">
      <w:pPr>
        <w:pStyle w:val="ConsPlusTitle0"/>
        <w:jc w:val="center"/>
      </w:pPr>
      <w:r>
        <w:t>ОБ УТВЕРЖДЕНИИ ПОРЯДКА ОПРЕДЕЛЕНИЯ ОБЪЕМА</w:t>
      </w:r>
    </w:p>
    <w:p w:rsidR="007B191D" w:rsidRDefault="00090FAC">
      <w:pPr>
        <w:pStyle w:val="ConsPlusTitle0"/>
        <w:jc w:val="center"/>
      </w:pPr>
      <w:r>
        <w:t>И ПРЕДОСТАВЛЕНИЯ СУБСИДИИ НА ФИНАНСОВОЕ ОБЕСПЕЧЕНИЕ ЗАТРАТ</w:t>
      </w:r>
    </w:p>
    <w:p w:rsidR="007B191D" w:rsidRDefault="00090FAC">
      <w:pPr>
        <w:pStyle w:val="ConsPlusTitle0"/>
        <w:jc w:val="center"/>
      </w:pPr>
      <w:r>
        <w:t>СПЕЦИАЛИЗИРОВАННОЙ НЕКОММЕРЧЕСКОЙ ОРГАНИЗАЦИИ "ФОНД</w:t>
      </w:r>
    </w:p>
    <w:p w:rsidR="007B191D" w:rsidRDefault="00090FAC">
      <w:pPr>
        <w:pStyle w:val="ConsPlusTitle0"/>
        <w:jc w:val="center"/>
      </w:pPr>
      <w:r>
        <w:t xml:space="preserve">КАПИТАЛЬНОГО РЕМОНТА ОБЩЕГО ИМУЩЕСТВА В </w:t>
      </w:r>
      <w:proofErr w:type="gramStart"/>
      <w:r>
        <w:t>МНОГОКВАРТИРНЫХ</w:t>
      </w:r>
      <w:proofErr w:type="gramEnd"/>
    </w:p>
    <w:p w:rsidR="007B191D" w:rsidRDefault="00090FAC">
      <w:pPr>
        <w:pStyle w:val="ConsPlusTitle0"/>
        <w:jc w:val="center"/>
      </w:pPr>
      <w:proofErr w:type="gramStart"/>
      <w:r>
        <w:t>ДОМАХ</w:t>
      </w:r>
      <w:proofErr w:type="gramEnd"/>
      <w:r>
        <w:t xml:space="preserve"> В МУРМАНСКОЙ ОБЛАСТИ"</w:t>
      </w:r>
    </w:p>
    <w:p w:rsidR="007B191D" w:rsidRDefault="007B191D">
      <w:pPr>
        <w:pStyle w:val="ConsPlusNormal0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7B191D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B191D" w:rsidRDefault="007B191D">
            <w:pPr>
              <w:pStyle w:val="ConsPlusNormal0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B191D" w:rsidRDefault="007B191D">
            <w:pPr>
              <w:pStyle w:val="ConsPlusNormal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B191D" w:rsidRDefault="00090FAC">
            <w:pPr>
              <w:pStyle w:val="ConsPlusNormal0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B191D" w:rsidRDefault="00090FAC">
            <w:pPr>
              <w:pStyle w:val="ConsPlusNormal0"/>
              <w:jc w:val="center"/>
            </w:pPr>
            <w:proofErr w:type="gramStart"/>
            <w:r>
              <w:rPr>
                <w:color w:val="392C69"/>
              </w:rPr>
              <w:t>(в ред. постановлений Правительства Мурманской области</w:t>
            </w:r>
            <w:proofErr w:type="gramEnd"/>
          </w:p>
          <w:p w:rsidR="007B191D" w:rsidRDefault="00090FAC">
            <w:pPr>
              <w:pStyle w:val="ConsPlusNormal0"/>
              <w:jc w:val="center"/>
            </w:pPr>
            <w:r>
              <w:rPr>
                <w:color w:val="392C69"/>
              </w:rPr>
              <w:t>от 31.12.2014 N 671-ПП, от 30.05.2018 N 235-ПП, от 14.02.2019 N 54-ПП,</w:t>
            </w:r>
          </w:p>
          <w:p w:rsidR="007B191D" w:rsidRDefault="00090FAC">
            <w:pPr>
              <w:pStyle w:val="ConsPlusNormal0"/>
              <w:jc w:val="center"/>
            </w:pPr>
            <w:r>
              <w:rPr>
                <w:color w:val="392C69"/>
              </w:rPr>
              <w:t>от 24.07.2019 N 347-ПП, от 23.06.2021 N 391-ПП, от 02.09.2021 N 623-ПП,</w:t>
            </w:r>
          </w:p>
          <w:p w:rsidR="007B191D" w:rsidRDefault="00090FAC">
            <w:pPr>
              <w:pStyle w:val="ConsPlusNormal0"/>
              <w:jc w:val="center"/>
            </w:pPr>
            <w:r>
              <w:rPr>
                <w:color w:val="392C69"/>
              </w:rPr>
              <w:t>от 13.07.2022 N 554-ПП, от 23.11.2022 N 922-ПП, от 15.06.2</w:t>
            </w:r>
            <w:r>
              <w:rPr>
                <w:color w:val="392C69"/>
              </w:rPr>
              <w:t>023 N 446-ПП,</w:t>
            </w:r>
          </w:p>
          <w:p w:rsidR="007B191D" w:rsidRDefault="00090FAC">
            <w:pPr>
              <w:pStyle w:val="ConsPlusNormal0"/>
              <w:jc w:val="center"/>
            </w:pPr>
            <w:r>
              <w:rPr>
                <w:color w:val="392C69"/>
              </w:rPr>
              <w:t>от 21.01.2025 N 28-ПП)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B191D" w:rsidRDefault="007B191D">
            <w:pPr>
              <w:pStyle w:val="ConsPlusNormal0"/>
            </w:pPr>
          </w:p>
        </w:tc>
      </w:tr>
    </w:tbl>
    <w:p w:rsidR="007B191D" w:rsidRDefault="007B191D">
      <w:pPr>
        <w:pStyle w:val="ConsPlusNormal0"/>
        <w:jc w:val="both"/>
      </w:pPr>
    </w:p>
    <w:p w:rsidR="007B191D" w:rsidRDefault="00090FAC">
      <w:pPr>
        <w:pStyle w:val="ConsPlusNormal0"/>
        <w:ind w:firstLine="540"/>
        <w:jc w:val="both"/>
      </w:pPr>
      <w:proofErr w:type="gramStart"/>
      <w:r>
        <w:t>В соответствии со статьей 78.1 Бюджетного кодекса Российской Федерации, Законом Мурманской области от 24.06.2013 N 1630-01-ЗМО "О специализированной некоммерческой организации "</w:t>
      </w:r>
      <w:r>
        <w:t>Фонд капитального ремонта общего имущества в многоквартирных домах в Мурманской области", постановлением Правительства Мурманской области от 30.07.2013 N 423-ПП "О создании специализированной некоммерческой организации "Фонд капитального ремонта общего иму</w:t>
      </w:r>
      <w:r>
        <w:t>щества в многоквартирных домах в Мурманской области" Правительство Мурманской области постановляет:</w:t>
      </w:r>
      <w:proofErr w:type="gramEnd"/>
    </w:p>
    <w:p w:rsidR="007B191D" w:rsidRDefault="00090FAC">
      <w:pPr>
        <w:pStyle w:val="ConsPlusNormal0"/>
        <w:spacing w:before="240"/>
        <w:ind w:firstLine="540"/>
        <w:jc w:val="both"/>
      </w:pPr>
      <w:r>
        <w:t xml:space="preserve">1. Утвердить прилагаемый </w:t>
      </w:r>
      <w:hyperlink w:anchor="P39" w:tooltip="ПОРЯДОК">
        <w:r>
          <w:rPr>
            <w:color w:val="0000FF"/>
          </w:rPr>
          <w:t>Порядок</w:t>
        </w:r>
      </w:hyperlink>
      <w:r>
        <w:t xml:space="preserve"> определения объема и предоставления субсидии на финансовое обеспечение затрат специа</w:t>
      </w:r>
      <w:r>
        <w:t>лизированной некоммерческой организации "Фонд капитального ремонта общего имущества в многоквартирных домах в Мурманской области" (далее - Порядок предоставления субсидии).</w:t>
      </w:r>
    </w:p>
    <w:p w:rsidR="007B191D" w:rsidRDefault="00090FAC">
      <w:pPr>
        <w:pStyle w:val="ConsPlusNormal0"/>
        <w:jc w:val="both"/>
      </w:pPr>
      <w:r>
        <w:t>(</w:t>
      </w:r>
      <w:proofErr w:type="gramStart"/>
      <w:r>
        <w:t>п</w:t>
      </w:r>
      <w:proofErr w:type="gramEnd"/>
      <w:r>
        <w:t>. 1 в ред. постановления Правительства Мурманской области от 15.06.2023 N 446-ПП)</w:t>
      </w:r>
    </w:p>
    <w:p w:rsidR="007B191D" w:rsidRDefault="00090FAC">
      <w:pPr>
        <w:pStyle w:val="ConsPlusNormal0"/>
        <w:spacing w:before="240"/>
        <w:ind w:firstLine="540"/>
        <w:jc w:val="both"/>
      </w:pPr>
      <w:r>
        <w:t xml:space="preserve">2. Министерству строительства Мурманской области заключить соглашение о предоставлении субсидии с НКО "Фонд капитального ремонта общего имущества в многоквартирных домах в Мурманской области" в соответствии с </w:t>
      </w:r>
      <w:hyperlink w:anchor="P39" w:tooltip="ПОРЯДОК">
        <w:r>
          <w:rPr>
            <w:color w:val="0000FF"/>
          </w:rPr>
          <w:t>Порядко</w:t>
        </w:r>
        <w:r>
          <w:rPr>
            <w:color w:val="0000FF"/>
          </w:rPr>
          <w:t>м</w:t>
        </w:r>
      </w:hyperlink>
      <w:r>
        <w:t xml:space="preserve"> предоставления субсидии.</w:t>
      </w:r>
    </w:p>
    <w:p w:rsidR="007B191D" w:rsidRDefault="00090FAC">
      <w:pPr>
        <w:pStyle w:val="ConsPlusNormal0"/>
        <w:jc w:val="both"/>
      </w:pPr>
      <w:r>
        <w:t>(</w:t>
      </w:r>
      <w:proofErr w:type="gramStart"/>
      <w:r>
        <w:t>в</w:t>
      </w:r>
      <w:proofErr w:type="gramEnd"/>
      <w:r>
        <w:t xml:space="preserve"> ред. постановлений Правительства Мурманской области от 24.07.2019 N 347-ПП, от 23.06.2021 N 391-ПП, от 02.09.2021 N 623-ПП, от 15.06.2023 N 446-ПП)</w:t>
      </w:r>
    </w:p>
    <w:p w:rsidR="007B191D" w:rsidRDefault="00090FAC">
      <w:pPr>
        <w:pStyle w:val="ConsPlusNormal0"/>
        <w:spacing w:before="240"/>
        <w:ind w:firstLine="540"/>
        <w:jc w:val="both"/>
      </w:pPr>
      <w:r>
        <w:t xml:space="preserve">3.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первого замес</w:t>
      </w:r>
      <w:r>
        <w:t>тителя Губернатора Мурманской области Демченко О.Н.</w:t>
      </w:r>
    </w:p>
    <w:p w:rsidR="007B191D" w:rsidRDefault="00090FAC">
      <w:pPr>
        <w:pStyle w:val="ConsPlusNormal0"/>
        <w:jc w:val="both"/>
      </w:pPr>
      <w:r>
        <w:t>(в ред. постановлений Правительства Мурманской области от 24.07.2019 N 347-ПП, от 23.06.2021 N 391-ПП, от 02.09.2021 N 623-ПП)</w:t>
      </w:r>
    </w:p>
    <w:p w:rsidR="007B191D" w:rsidRDefault="007B191D">
      <w:pPr>
        <w:pStyle w:val="ConsPlusNormal0"/>
        <w:jc w:val="both"/>
      </w:pPr>
    </w:p>
    <w:p w:rsidR="007B191D" w:rsidRDefault="00090FAC">
      <w:pPr>
        <w:pStyle w:val="ConsPlusNormal0"/>
        <w:jc w:val="right"/>
      </w:pPr>
      <w:r>
        <w:t>Губернатор</w:t>
      </w:r>
    </w:p>
    <w:p w:rsidR="007B191D" w:rsidRDefault="00090FAC">
      <w:pPr>
        <w:pStyle w:val="ConsPlusNormal0"/>
        <w:jc w:val="right"/>
      </w:pPr>
      <w:r>
        <w:lastRenderedPageBreak/>
        <w:t>Мурманской области</w:t>
      </w:r>
    </w:p>
    <w:p w:rsidR="007B191D" w:rsidRDefault="00090FAC">
      <w:pPr>
        <w:pStyle w:val="ConsPlusNormal0"/>
        <w:jc w:val="right"/>
      </w:pPr>
      <w:r>
        <w:t>М.В.КОВТУН</w:t>
      </w:r>
    </w:p>
    <w:p w:rsidR="007B191D" w:rsidRDefault="007B191D">
      <w:pPr>
        <w:pStyle w:val="ConsPlusNormal0"/>
        <w:jc w:val="both"/>
      </w:pPr>
    </w:p>
    <w:p w:rsidR="007B191D" w:rsidRDefault="007B191D">
      <w:pPr>
        <w:pStyle w:val="ConsPlusNormal0"/>
        <w:jc w:val="both"/>
      </w:pPr>
    </w:p>
    <w:p w:rsidR="007B191D" w:rsidRDefault="007B191D">
      <w:pPr>
        <w:pStyle w:val="ConsPlusNormal0"/>
        <w:jc w:val="both"/>
      </w:pPr>
    </w:p>
    <w:p w:rsidR="007B191D" w:rsidRDefault="007B191D">
      <w:pPr>
        <w:pStyle w:val="ConsPlusNormal0"/>
        <w:jc w:val="both"/>
      </w:pPr>
    </w:p>
    <w:p w:rsidR="007B191D" w:rsidRDefault="007B191D">
      <w:pPr>
        <w:pStyle w:val="ConsPlusNormal0"/>
        <w:jc w:val="both"/>
      </w:pPr>
    </w:p>
    <w:p w:rsidR="007B191D" w:rsidRDefault="00090FAC">
      <w:pPr>
        <w:pStyle w:val="ConsPlusNormal0"/>
        <w:jc w:val="right"/>
        <w:outlineLvl w:val="0"/>
      </w:pPr>
      <w:r>
        <w:t>Приложение</w:t>
      </w:r>
    </w:p>
    <w:p w:rsidR="007B191D" w:rsidRDefault="00090FAC">
      <w:pPr>
        <w:pStyle w:val="ConsPlusNormal0"/>
        <w:jc w:val="right"/>
      </w:pPr>
      <w:r>
        <w:t>к постановлению</w:t>
      </w:r>
    </w:p>
    <w:p w:rsidR="007B191D" w:rsidRDefault="00090FAC">
      <w:pPr>
        <w:pStyle w:val="ConsPlusNormal0"/>
        <w:jc w:val="right"/>
      </w:pPr>
      <w:r>
        <w:t>Пра</w:t>
      </w:r>
      <w:r>
        <w:t>вительства Мурманской области</w:t>
      </w:r>
    </w:p>
    <w:p w:rsidR="007B191D" w:rsidRDefault="00090FAC">
      <w:pPr>
        <w:pStyle w:val="ConsPlusNormal0"/>
        <w:jc w:val="right"/>
      </w:pPr>
      <w:r>
        <w:t>от 31 октября 2013 г. N 638-ПП</w:t>
      </w:r>
    </w:p>
    <w:p w:rsidR="007B191D" w:rsidRDefault="007B191D">
      <w:pPr>
        <w:pStyle w:val="ConsPlusNormal0"/>
        <w:jc w:val="both"/>
      </w:pPr>
    </w:p>
    <w:p w:rsidR="007B191D" w:rsidRDefault="00090FAC">
      <w:pPr>
        <w:pStyle w:val="ConsPlusTitle0"/>
        <w:jc w:val="center"/>
      </w:pPr>
      <w:bookmarkStart w:id="1" w:name="P39"/>
      <w:bookmarkEnd w:id="1"/>
      <w:r>
        <w:t>ПОРЯДОК</w:t>
      </w:r>
    </w:p>
    <w:p w:rsidR="007B191D" w:rsidRDefault="00090FAC">
      <w:pPr>
        <w:pStyle w:val="ConsPlusTitle0"/>
        <w:jc w:val="center"/>
      </w:pPr>
      <w:r>
        <w:t xml:space="preserve">ОПРЕДЕЛЕНИЯ ОБЪЕМА И ПРЕДОСТАВЛЕНИЯ СУБСИДИИ НА </w:t>
      </w:r>
      <w:proofErr w:type="gramStart"/>
      <w:r>
        <w:t>ФИНАНСОВОЕ</w:t>
      </w:r>
      <w:proofErr w:type="gramEnd"/>
    </w:p>
    <w:p w:rsidR="007B191D" w:rsidRDefault="00090FAC">
      <w:pPr>
        <w:pStyle w:val="ConsPlusTitle0"/>
        <w:jc w:val="center"/>
      </w:pPr>
      <w:r>
        <w:t>ОБЕСПЕЧЕНИЕ ЗАТРАТ СПЕЦИАЛИЗИРОВАННОЙ НЕКОММЕРЧЕСКОЙ</w:t>
      </w:r>
    </w:p>
    <w:p w:rsidR="007B191D" w:rsidRDefault="00090FAC">
      <w:pPr>
        <w:pStyle w:val="ConsPlusTitle0"/>
        <w:jc w:val="center"/>
      </w:pPr>
      <w:r>
        <w:t>ОРГАНИЗАЦИИ "ФОНД КАПИТАЛЬНОГО РЕМОНТА ОБЩЕГО ИМУЩЕСТВА</w:t>
      </w:r>
    </w:p>
    <w:p w:rsidR="007B191D" w:rsidRDefault="00090FAC">
      <w:pPr>
        <w:pStyle w:val="ConsPlusTitle0"/>
        <w:jc w:val="center"/>
      </w:pPr>
      <w:r>
        <w:t>В МНОГОКВАРТИРНЫХ ДОМАХ В МУРМАНСКОЙ ОБЛАСТИ"</w:t>
      </w:r>
    </w:p>
    <w:p w:rsidR="007B191D" w:rsidRDefault="007B191D">
      <w:pPr>
        <w:pStyle w:val="ConsPlusNormal0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7B191D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B191D" w:rsidRDefault="007B191D">
            <w:pPr>
              <w:pStyle w:val="ConsPlusNormal0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B191D" w:rsidRDefault="007B191D">
            <w:pPr>
              <w:pStyle w:val="ConsPlusNormal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B191D" w:rsidRDefault="00090FAC">
            <w:pPr>
              <w:pStyle w:val="ConsPlusNormal0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B191D" w:rsidRDefault="00090FAC">
            <w:pPr>
              <w:pStyle w:val="ConsPlusNormal0"/>
              <w:jc w:val="center"/>
            </w:pPr>
            <w:proofErr w:type="gramStart"/>
            <w:r>
              <w:rPr>
                <w:color w:val="392C69"/>
              </w:rPr>
              <w:t>(в ред. постановлений Правительства Мурманской области</w:t>
            </w:r>
            <w:proofErr w:type="gramEnd"/>
          </w:p>
          <w:p w:rsidR="007B191D" w:rsidRDefault="00090FAC">
            <w:pPr>
              <w:pStyle w:val="ConsPlusNormal0"/>
              <w:jc w:val="center"/>
            </w:pPr>
            <w:r>
              <w:rPr>
                <w:color w:val="392C69"/>
              </w:rPr>
              <w:t>от 23.06.2021 N 391-ПП, от 02.09.2021 N 623-ПП, от 13.07.2022 N 554-ПП,</w:t>
            </w:r>
          </w:p>
          <w:p w:rsidR="007B191D" w:rsidRDefault="00090FAC">
            <w:pPr>
              <w:pStyle w:val="ConsPlusNormal0"/>
              <w:jc w:val="center"/>
            </w:pPr>
            <w:r>
              <w:rPr>
                <w:color w:val="392C69"/>
              </w:rPr>
              <w:t xml:space="preserve">от 23.11.2022 N 922-ПП, от 15.06.2023 N 446-ПП, от </w:t>
            </w:r>
            <w:r>
              <w:rPr>
                <w:color w:val="392C69"/>
              </w:rPr>
              <w:t>21.01.2025 N 28-ПП)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B191D" w:rsidRDefault="007B191D">
            <w:pPr>
              <w:pStyle w:val="ConsPlusNormal0"/>
            </w:pPr>
          </w:p>
        </w:tc>
      </w:tr>
    </w:tbl>
    <w:p w:rsidR="007B191D" w:rsidRDefault="007B191D">
      <w:pPr>
        <w:pStyle w:val="ConsPlusNormal0"/>
        <w:jc w:val="both"/>
      </w:pPr>
    </w:p>
    <w:p w:rsidR="007B191D" w:rsidRDefault="00090FAC">
      <w:pPr>
        <w:pStyle w:val="ConsPlusTitle0"/>
        <w:jc w:val="center"/>
        <w:outlineLvl w:val="1"/>
      </w:pPr>
      <w:r>
        <w:t>1. Общие положения</w:t>
      </w:r>
    </w:p>
    <w:p w:rsidR="007B191D" w:rsidRDefault="007B191D">
      <w:pPr>
        <w:pStyle w:val="ConsPlusNormal0"/>
        <w:jc w:val="both"/>
      </w:pPr>
    </w:p>
    <w:p w:rsidR="007B191D" w:rsidRDefault="00090FAC">
      <w:pPr>
        <w:pStyle w:val="ConsPlusNormal0"/>
        <w:ind w:firstLine="540"/>
        <w:jc w:val="both"/>
      </w:pPr>
      <w:r>
        <w:t xml:space="preserve">1.1. </w:t>
      </w:r>
      <w:proofErr w:type="gramStart"/>
      <w:r>
        <w:t>Настоящий Порядок устанавливает цель, условия, порядок определения объема и предоставления субсидии на финансовое обеспечение затрат специализированной некоммерческой организации "</w:t>
      </w:r>
      <w:r>
        <w:t>Фонд капитального ремонта общего имущества в многоквартирных домах в Мурманской области" (далее - Фонд, Субсидия) в рамках реализации мероприятий государственной программы Мурманской области "Комфортное жилье и городская среда", утвержденной постановлением</w:t>
      </w:r>
      <w:r>
        <w:t xml:space="preserve"> Правительства Мурманской области от 13.11.2020 N 795-ПП.</w:t>
      </w:r>
      <w:proofErr w:type="gramEnd"/>
    </w:p>
    <w:p w:rsidR="007B191D" w:rsidRDefault="00090FAC">
      <w:pPr>
        <w:pStyle w:val="ConsPlusNormal0"/>
        <w:jc w:val="both"/>
      </w:pPr>
      <w:r>
        <w:t>(п. 1.1 в ред. постановления Правительства Мурманской области от 15.06.2023 N 446-ПП)</w:t>
      </w:r>
    </w:p>
    <w:p w:rsidR="007B191D" w:rsidRDefault="00090FAC">
      <w:pPr>
        <w:pStyle w:val="ConsPlusNormal0"/>
        <w:spacing w:before="240"/>
        <w:ind w:firstLine="540"/>
        <w:jc w:val="both"/>
      </w:pPr>
      <w:bookmarkStart w:id="2" w:name="P53"/>
      <w:bookmarkEnd w:id="2"/>
      <w:r>
        <w:t xml:space="preserve">1.2. </w:t>
      </w:r>
      <w:proofErr w:type="gramStart"/>
      <w:r>
        <w:t>Целью предоставления Субсидии является финансовое обеспечение затрат Фонда, связанных с осуществлением уста</w:t>
      </w:r>
      <w:r>
        <w:t>вной деятельности Фонда, направленной на формирование и реализацию на территории Мурманской области региональной программы капитального ремонта общего имущества в многоквартирных домах, расположенных на территории Мурманской области, на 2014 - 2043 годы, у</w:t>
      </w:r>
      <w:r>
        <w:t>твержденной постановлением Правительства Мурманской области от 31.03.2014 N 168-ПП, по следующим направлениям:</w:t>
      </w:r>
      <w:proofErr w:type="gramEnd"/>
    </w:p>
    <w:p w:rsidR="007B191D" w:rsidRDefault="00090FAC">
      <w:pPr>
        <w:pStyle w:val="ConsPlusNormal0"/>
        <w:jc w:val="both"/>
      </w:pPr>
      <w:r>
        <w:t>(в ред. Постановлений Правительства Мурманской области от 13.07.2022 N 554-ПП, от 21.01.2025 N 28-ПП)</w:t>
      </w:r>
    </w:p>
    <w:p w:rsidR="007B191D" w:rsidRDefault="00090FAC">
      <w:pPr>
        <w:pStyle w:val="ConsPlusNormal0"/>
        <w:spacing w:before="240"/>
        <w:ind w:firstLine="540"/>
        <w:jc w:val="both"/>
      </w:pPr>
      <w:r>
        <w:t>1.2.1. Оплата труда, уплата страховых взнос</w:t>
      </w:r>
      <w:r>
        <w:t>ов на обязательное пенсионное, обязательное медицинское и обязательное социальное страхование, организация льготного проезда к месту отдыха и обратно работников Фонда.</w:t>
      </w:r>
    </w:p>
    <w:p w:rsidR="007B191D" w:rsidRDefault="00090FAC">
      <w:pPr>
        <w:pStyle w:val="ConsPlusNormal0"/>
        <w:jc w:val="both"/>
      </w:pPr>
      <w:r>
        <w:t>(в ред. постановления Правительства Мурманской области от 13.07.2022 N 554-ПП)</w:t>
      </w:r>
    </w:p>
    <w:p w:rsidR="007B191D" w:rsidRDefault="00090FAC">
      <w:pPr>
        <w:pStyle w:val="ConsPlusNormal0"/>
        <w:spacing w:before="240"/>
        <w:ind w:firstLine="540"/>
        <w:jc w:val="both"/>
      </w:pPr>
      <w:r>
        <w:lastRenderedPageBreak/>
        <w:t>1.2.2. Оплата услуг по содержанию имущества, коммунальных услуг, а также расходов на уборку и охрану помещений (офисов).</w:t>
      </w:r>
    </w:p>
    <w:p w:rsidR="007B191D" w:rsidRDefault="00090FAC">
      <w:pPr>
        <w:pStyle w:val="ConsPlusNormal0"/>
        <w:spacing w:before="240"/>
        <w:ind w:firstLine="540"/>
        <w:jc w:val="both"/>
      </w:pPr>
      <w:r>
        <w:t>1.2.3. Оплата транспортных услуг, а также командировочных расходов работников Фонда.</w:t>
      </w:r>
    </w:p>
    <w:p w:rsidR="007B191D" w:rsidRDefault="00090FAC">
      <w:pPr>
        <w:pStyle w:val="ConsPlusNormal0"/>
        <w:jc w:val="both"/>
      </w:pPr>
      <w:r>
        <w:t>(в ред. постановления Правительства Мурманской обл</w:t>
      </w:r>
      <w:r>
        <w:t>асти от 13.07.2022 N 554-ПП)</w:t>
      </w:r>
    </w:p>
    <w:p w:rsidR="007B191D" w:rsidRDefault="00090FAC">
      <w:pPr>
        <w:pStyle w:val="ConsPlusNormal0"/>
        <w:spacing w:before="240"/>
        <w:ind w:firstLine="540"/>
        <w:jc w:val="both"/>
      </w:pPr>
      <w:r>
        <w:t>1.2.4. Уплата налогов, сборов, государственных пошлин и обязательных платежей, а также услуг банков.</w:t>
      </w:r>
    </w:p>
    <w:p w:rsidR="007B191D" w:rsidRDefault="00090FAC">
      <w:pPr>
        <w:pStyle w:val="ConsPlusNormal0"/>
        <w:spacing w:before="240"/>
        <w:ind w:firstLine="540"/>
        <w:jc w:val="both"/>
      </w:pPr>
      <w:r>
        <w:t>1.2.5. Оплата услуг связи, подключение и использование информационно-телекоммуникационной сети Интернет, оплата услуг почтовой</w:t>
      </w:r>
      <w:r>
        <w:t xml:space="preserve"> связи.</w:t>
      </w:r>
    </w:p>
    <w:p w:rsidR="007B191D" w:rsidRDefault="00090FAC">
      <w:pPr>
        <w:pStyle w:val="ConsPlusNormal0"/>
        <w:spacing w:before="240"/>
        <w:ind w:firstLine="540"/>
        <w:jc w:val="both"/>
      </w:pPr>
      <w:r>
        <w:t>1.2.6. Расходы на публикацию в средствах массовой информации.</w:t>
      </w:r>
    </w:p>
    <w:p w:rsidR="007B191D" w:rsidRDefault="00090FAC">
      <w:pPr>
        <w:pStyle w:val="ConsPlusNormal0"/>
        <w:spacing w:before="240"/>
        <w:ind w:firstLine="540"/>
        <w:jc w:val="both"/>
      </w:pPr>
      <w:r>
        <w:t>1.2.7. Приобретение офисной мебели, техники, приобретение и сопровождение программного обеспечения, а также расходы на обеспечение доступа к информационным системам и аналитическим данны</w:t>
      </w:r>
      <w:r>
        <w:t>м.</w:t>
      </w:r>
    </w:p>
    <w:p w:rsidR="007B191D" w:rsidRDefault="00090FAC">
      <w:pPr>
        <w:pStyle w:val="ConsPlusNormal0"/>
        <w:spacing w:before="240"/>
        <w:ind w:firstLine="540"/>
        <w:jc w:val="both"/>
      </w:pPr>
      <w:r>
        <w:t>1.2.8. Приобретение канцелярских и офисных товаров, расходных материалов, производственного и хозяйственного инвентаря, необходимого для обеспечения деятельности Фонда.</w:t>
      </w:r>
    </w:p>
    <w:p w:rsidR="007B191D" w:rsidRDefault="00090FAC">
      <w:pPr>
        <w:pStyle w:val="ConsPlusNormal0"/>
        <w:jc w:val="both"/>
      </w:pPr>
      <w:r>
        <w:t>(в ред. постановления Правительства Мурманской области от 13.07.2022 N 554-ПП)</w:t>
      </w:r>
    </w:p>
    <w:p w:rsidR="007B191D" w:rsidRDefault="00090FAC">
      <w:pPr>
        <w:pStyle w:val="ConsPlusNormal0"/>
        <w:spacing w:before="240"/>
        <w:ind w:firstLine="540"/>
        <w:jc w:val="both"/>
      </w:pPr>
      <w:r>
        <w:t>1.2.9</w:t>
      </w:r>
      <w:r>
        <w:t>. Иные расходы на обеспечение нужд Фонда в рамках уставной деятельности.</w:t>
      </w:r>
    </w:p>
    <w:p w:rsidR="007B191D" w:rsidRDefault="00090FAC">
      <w:pPr>
        <w:pStyle w:val="ConsPlusNormal0"/>
        <w:jc w:val="both"/>
      </w:pPr>
      <w:r>
        <w:t>(в ред. постановления Правительства Мурманской области от 13.07.2022 N 554-ПП)</w:t>
      </w:r>
    </w:p>
    <w:p w:rsidR="007B191D" w:rsidRDefault="00090FAC">
      <w:pPr>
        <w:pStyle w:val="ConsPlusNormal0"/>
        <w:spacing w:before="240"/>
        <w:ind w:firstLine="540"/>
        <w:jc w:val="both"/>
      </w:pPr>
      <w:r>
        <w:t>1.2.10. Расходы, признанные или подлежащие уплате, на основании решения суда, вступившего в законную сил</w:t>
      </w:r>
      <w:r>
        <w:t>у, а также расходы на возмещение причиненного ущерба.</w:t>
      </w:r>
    </w:p>
    <w:p w:rsidR="007B191D" w:rsidRDefault="00090FAC">
      <w:pPr>
        <w:pStyle w:val="ConsPlusNormal0"/>
        <w:jc w:val="both"/>
      </w:pPr>
      <w:r>
        <w:t xml:space="preserve">(подп. 1.2.10 </w:t>
      </w:r>
      <w:proofErr w:type="gramStart"/>
      <w:r>
        <w:t>введен</w:t>
      </w:r>
      <w:proofErr w:type="gramEnd"/>
      <w:r>
        <w:t xml:space="preserve"> постановлением Правительства Мурманской области от 02.09.2021 N 623-ПП)</w:t>
      </w:r>
    </w:p>
    <w:p w:rsidR="007B191D" w:rsidRDefault="00090FAC">
      <w:pPr>
        <w:pStyle w:val="ConsPlusNormal0"/>
        <w:spacing w:before="240"/>
        <w:ind w:firstLine="540"/>
        <w:jc w:val="both"/>
      </w:pPr>
      <w:r>
        <w:t>1.2.11. Утратил силу. - Постановление Правительства Мурманской области от 23.11.2022 N 922-ПП.</w:t>
      </w:r>
    </w:p>
    <w:p w:rsidR="007B191D" w:rsidRDefault="00090FAC">
      <w:pPr>
        <w:pStyle w:val="ConsPlusNormal0"/>
        <w:spacing w:before="240"/>
        <w:ind w:firstLine="540"/>
        <w:jc w:val="both"/>
      </w:pPr>
      <w:bookmarkStart w:id="3" w:name="P71"/>
      <w:bookmarkEnd w:id="3"/>
      <w:r>
        <w:t xml:space="preserve">1.3. Субсидия </w:t>
      </w:r>
      <w:r>
        <w:t>предоставляется Фонду на безвозмездной основе в соответствии со сводной бюджетной росписью, в пределах лимитов бюджетных обязательств, предусмотренных Министерству строительства Мурманской области - главному распорядителю как получателю бюджетных средств (</w:t>
      </w:r>
      <w:r>
        <w:t xml:space="preserve">далее - Министерство), на цели, предусмотренные </w:t>
      </w:r>
      <w:hyperlink w:anchor="P53" w:tooltip="1.2. Целью предоставления Субсидии является финансовое обеспечение затрат Фонда, связанных с осуществлением уставной деятельности Фонда, направленной на формирование и реализацию на территории Мурманской области региональной программы капитального ремонта обще">
        <w:r>
          <w:rPr>
            <w:color w:val="0000FF"/>
          </w:rPr>
          <w:t>пунктом 1.2</w:t>
        </w:r>
      </w:hyperlink>
      <w:r>
        <w:t xml:space="preserve"> настоящего Порядка.</w:t>
      </w:r>
    </w:p>
    <w:p w:rsidR="007B191D" w:rsidRDefault="00090FAC">
      <w:pPr>
        <w:pStyle w:val="ConsPlusNormal0"/>
        <w:spacing w:before="240"/>
        <w:ind w:firstLine="540"/>
        <w:jc w:val="both"/>
      </w:pPr>
      <w:r>
        <w:t>Предоставление Субсидии осуществляется на условиях казначейского сопровождения целевых средств Управлением Федерального казначейства по Мурм</w:t>
      </w:r>
      <w:r>
        <w:t>анской области в порядке, установленном Правительством Российской Федерации.</w:t>
      </w:r>
    </w:p>
    <w:p w:rsidR="007B191D" w:rsidRDefault="00090FAC">
      <w:pPr>
        <w:pStyle w:val="ConsPlusNormal0"/>
        <w:spacing w:before="240"/>
        <w:ind w:firstLine="540"/>
        <w:jc w:val="both"/>
      </w:pPr>
      <w:r>
        <w:t>1.4. Получателем Субсидии является Фонд (далее - Получатель субсидии).</w:t>
      </w:r>
    </w:p>
    <w:p w:rsidR="007B191D" w:rsidRDefault="00090FAC">
      <w:pPr>
        <w:pStyle w:val="ConsPlusNormal0"/>
        <w:spacing w:before="240"/>
        <w:ind w:firstLine="540"/>
        <w:jc w:val="both"/>
      </w:pPr>
      <w:r>
        <w:t>1.5. При формировании проекта закона об областном бюджете на текущий финансовый год и плановый период (проек</w:t>
      </w:r>
      <w:r>
        <w:t xml:space="preserve">та закона о внесении изменений в закон об областном бюджете на текущий финансовый год и плановый период) сведения о Субсидии размещаются на едином портале бюджетной системы Российской Федерации в информационно-телекоммуникационной </w:t>
      </w:r>
      <w:r>
        <w:lastRenderedPageBreak/>
        <w:t>сети Интернет.</w:t>
      </w:r>
    </w:p>
    <w:p w:rsidR="007B191D" w:rsidRDefault="00090FAC">
      <w:pPr>
        <w:pStyle w:val="ConsPlusNormal0"/>
        <w:spacing w:before="240"/>
        <w:ind w:firstLine="540"/>
        <w:jc w:val="both"/>
      </w:pPr>
      <w:r>
        <w:t>1.6. Предо</w:t>
      </w:r>
      <w:r>
        <w:t>ставление из областного бюджета Субсидии осуществляется на основании заключенного Соглашения о предоставлении Субсидии (далее - Соглашение) между Министерством и Получателем субсидии.</w:t>
      </w:r>
    </w:p>
    <w:p w:rsidR="007B191D" w:rsidRDefault="00090FAC">
      <w:pPr>
        <w:pStyle w:val="ConsPlusNormal0"/>
        <w:spacing w:before="240"/>
        <w:ind w:firstLine="540"/>
        <w:jc w:val="both"/>
      </w:pPr>
      <w:r>
        <w:t>Соглашение, дополнительные соглашения к нему, в том числе дополнительное</w:t>
      </w:r>
      <w:r>
        <w:t xml:space="preserve"> соглашение о расторжении соглашения о предоставлении субсидии (при необходимости), заключаются в государственной интегрированной информационной системе управления общественными финансами "Электронный бюджет" в соответствии с типовыми формами, установленны</w:t>
      </w:r>
      <w:r>
        <w:t>ми Министерством финансов Мурманской области для соглашений о предоставлении субсидий из областного бюджета.</w:t>
      </w:r>
    </w:p>
    <w:p w:rsidR="007B191D" w:rsidRDefault="00090FAC">
      <w:pPr>
        <w:pStyle w:val="ConsPlusNormal0"/>
        <w:jc w:val="both"/>
      </w:pPr>
      <w:r>
        <w:t>(в ред. Постановления Правительства Мурманской области от 21.01.2025 N 28-ПП)</w:t>
      </w:r>
    </w:p>
    <w:p w:rsidR="007B191D" w:rsidRDefault="00090FAC">
      <w:pPr>
        <w:pStyle w:val="ConsPlusNormal0"/>
        <w:jc w:val="both"/>
      </w:pPr>
      <w:r>
        <w:t xml:space="preserve">(п. 1.6 </w:t>
      </w:r>
      <w:proofErr w:type="gramStart"/>
      <w:r>
        <w:t>введен</w:t>
      </w:r>
      <w:proofErr w:type="gramEnd"/>
      <w:r>
        <w:t xml:space="preserve"> постановлением Правительства Мурманской области от 13.</w:t>
      </w:r>
      <w:r>
        <w:t>07.2022 N 554-ПП)</w:t>
      </w:r>
    </w:p>
    <w:p w:rsidR="007B191D" w:rsidRDefault="007B191D">
      <w:pPr>
        <w:pStyle w:val="ConsPlusNormal0"/>
        <w:jc w:val="both"/>
      </w:pPr>
    </w:p>
    <w:p w:rsidR="007B191D" w:rsidRDefault="00090FAC">
      <w:pPr>
        <w:pStyle w:val="ConsPlusTitle0"/>
        <w:jc w:val="center"/>
        <w:outlineLvl w:val="1"/>
      </w:pPr>
      <w:r>
        <w:t>2. Условия и порядок предоставления Субсидии</w:t>
      </w:r>
    </w:p>
    <w:p w:rsidR="007B191D" w:rsidRDefault="007B191D">
      <w:pPr>
        <w:pStyle w:val="ConsPlusNormal0"/>
        <w:jc w:val="both"/>
      </w:pPr>
    </w:p>
    <w:p w:rsidR="007B191D" w:rsidRDefault="00090FAC">
      <w:pPr>
        <w:pStyle w:val="ConsPlusNormal0"/>
        <w:ind w:firstLine="540"/>
        <w:jc w:val="both"/>
      </w:pPr>
      <w:bookmarkStart w:id="4" w:name="P82"/>
      <w:bookmarkEnd w:id="4"/>
      <w:r>
        <w:t>2.1. Условиями предоставления Субсидии являются:</w:t>
      </w:r>
    </w:p>
    <w:p w:rsidR="007B191D" w:rsidRDefault="00090FAC">
      <w:pPr>
        <w:pStyle w:val="ConsPlusNormal0"/>
        <w:spacing w:before="240"/>
        <w:ind w:firstLine="540"/>
        <w:jc w:val="both"/>
      </w:pPr>
      <w:r>
        <w:t>2.1.1. На первое число месяца, предшествующего месяцу, в котором планируется заключение Соглашения о предоставлении субсидии, у Получателя субсидии на едином налоговом счете отсутствует или не превышает размер, определенный пунктом 3 статьи 47 Налогового к</w:t>
      </w:r>
      <w:r>
        <w:t>одекса Российской Федерации, задолженность по уплате налогов, сборов и страховых взносов в бюджеты бюджетной системы Российской Федерации.</w:t>
      </w:r>
    </w:p>
    <w:p w:rsidR="007B191D" w:rsidRDefault="00090FAC">
      <w:pPr>
        <w:pStyle w:val="ConsPlusNormal0"/>
        <w:jc w:val="both"/>
      </w:pPr>
      <w:r>
        <w:t>(подп. 2.1.1 в ред. Постановления Правительства Мурманской области от 21.01.2025 N 28-ПП)</w:t>
      </w:r>
    </w:p>
    <w:p w:rsidR="007B191D" w:rsidRDefault="00090FAC">
      <w:pPr>
        <w:pStyle w:val="ConsPlusNormal0"/>
        <w:spacing w:before="240"/>
        <w:ind w:firstLine="540"/>
        <w:jc w:val="both"/>
      </w:pPr>
      <w:bookmarkStart w:id="5" w:name="P85"/>
      <w:bookmarkEnd w:id="5"/>
      <w:r>
        <w:t>2.1.2. На первое число меся</w:t>
      </w:r>
      <w:r>
        <w:t>ца, предшествующего месяцу, в котором планируется заключение Соглашения о предоставлении субсидии, у Получателя субсидии отсутствуют просроченная задолженность по возврату в бюджет Мурманской области иных субсидий, бюджетных инвестиций, а также иная просро</w:t>
      </w:r>
      <w:r>
        <w:t>ченная (неурегулированная) задолженность по денежным обязательствам перед бюджетом Мурманской области (за исключением случаев, установленных Правительством Мурманской области).</w:t>
      </w:r>
    </w:p>
    <w:p w:rsidR="007B191D" w:rsidRDefault="00090FAC">
      <w:pPr>
        <w:pStyle w:val="ConsPlusNormal0"/>
        <w:jc w:val="both"/>
      </w:pPr>
      <w:r>
        <w:t>(подп. 2.1.2 в ред. Постановления</w:t>
      </w:r>
      <w:r>
        <w:t xml:space="preserve"> Правительства Мурманской области от 21.01.2025 N 28-ПП)</w:t>
      </w:r>
    </w:p>
    <w:p w:rsidR="007B191D" w:rsidRDefault="00090FAC">
      <w:pPr>
        <w:pStyle w:val="ConsPlusNormal0"/>
        <w:spacing w:before="240"/>
        <w:ind w:firstLine="540"/>
        <w:jc w:val="both"/>
      </w:pPr>
      <w:r>
        <w:t>2.1.3. На момент заключения Соглашения Получатель субсидии не должен находиться в процессе реорганизации (за исключением реорганизации в форме присоединения к юридическому лицу, являющемуся участнико</w:t>
      </w:r>
      <w:r>
        <w:t>м отбора, другого юридического лица), ликвидации, в отношении него не введена процедура банкротства, деятельность Получателя субсидии не должна быть приостановлена в порядке, предусмотренном законодательством Российской Федерации.</w:t>
      </w:r>
    </w:p>
    <w:p w:rsidR="007B191D" w:rsidRDefault="00090FAC">
      <w:pPr>
        <w:pStyle w:val="ConsPlusNormal0"/>
        <w:jc w:val="both"/>
      </w:pPr>
      <w:r>
        <w:t>(п. 2.1.3 в ред. постанов</w:t>
      </w:r>
      <w:r>
        <w:t>ления Правительства Мурманской области от 13.07.2022 N 554-ПП)</w:t>
      </w:r>
    </w:p>
    <w:p w:rsidR="007B191D" w:rsidRDefault="00090FAC">
      <w:pPr>
        <w:pStyle w:val="ConsPlusNormal0"/>
        <w:spacing w:before="240"/>
        <w:ind w:firstLine="540"/>
        <w:jc w:val="both"/>
      </w:pPr>
      <w:r>
        <w:t xml:space="preserve">2.1.4. </w:t>
      </w:r>
      <w:proofErr w:type="gramStart"/>
      <w:r>
        <w:t>Письменное согласие Получателя субсидии и обязательство о включении в договоры (соглашения) с лицами, являющимися поставщиками (подрядчиками, исполнителями), заключенные в целях исполнен</w:t>
      </w:r>
      <w:r>
        <w:t>ия обязательств по Соглашению, условия о согласии на осуществление в отношении них проверки Министерством как получателем бюджетных средств соблюдения порядка и условий предоставления субсидии, в том числе в части достижения результатов предоставления субс</w:t>
      </w:r>
      <w:r>
        <w:t>идии, а также проверки органами государственного (муниципального) финансового</w:t>
      </w:r>
      <w:proofErr w:type="gramEnd"/>
      <w:r>
        <w:t xml:space="preserve"> контроля соблюдения получателем субсидии порядка и условий </w:t>
      </w:r>
      <w:r>
        <w:lastRenderedPageBreak/>
        <w:t>предоставления субсидии в соответствии со статьями 268.1 и 269.2 Бюджетного кодекса Российской Федерации.</w:t>
      </w:r>
    </w:p>
    <w:p w:rsidR="007B191D" w:rsidRDefault="00090FAC">
      <w:pPr>
        <w:pStyle w:val="ConsPlusNormal0"/>
        <w:jc w:val="both"/>
      </w:pPr>
      <w:r>
        <w:t>(п. 2.1.4 в р</w:t>
      </w:r>
      <w:r>
        <w:t>ед. постановления Правительства Мурманской области от 13.07.2022 N 554-ПП)</w:t>
      </w:r>
    </w:p>
    <w:p w:rsidR="007B191D" w:rsidRDefault="00090FAC">
      <w:pPr>
        <w:pStyle w:val="ConsPlusNormal0"/>
        <w:spacing w:before="240"/>
        <w:ind w:firstLine="540"/>
        <w:jc w:val="both"/>
      </w:pPr>
      <w:r>
        <w:t xml:space="preserve">2.1.5. </w:t>
      </w:r>
      <w:proofErr w:type="gramStart"/>
      <w:r>
        <w:t>Получатель субсидии не должен являться иностранным юридическим лицом, в том числе местом регистрации которого является государство или территория, включенные в утверждаемый М</w:t>
      </w:r>
      <w:r>
        <w:t>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</w:t>
      </w:r>
      <w:r>
        <w:t>итале которого доля прямого или косвенного (через третьих лиц) участия офшорных</w:t>
      </w:r>
      <w:proofErr w:type="gramEnd"/>
      <w:r>
        <w:t xml:space="preserve"> компаний в совокупности превышает 25 процентов (если иное не предусмотрено законодательством Российской Федерации).</w:t>
      </w:r>
    </w:p>
    <w:p w:rsidR="007B191D" w:rsidRDefault="00090FAC">
      <w:pPr>
        <w:pStyle w:val="ConsPlusNormal0"/>
        <w:jc w:val="both"/>
      </w:pPr>
      <w:r>
        <w:t>(подп. 2.1.5 в ред. постановления Правительства Мурманской о</w:t>
      </w:r>
      <w:r>
        <w:t>бласти от 15.06.2023 N 446-ПП)</w:t>
      </w:r>
    </w:p>
    <w:p w:rsidR="007B191D" w:rsidRDefault="00090FAC">
      <w:pPr>
        <w:pStyle w:val="ConsPlusNormal0"/>
        <w:spacing w:before="240"/>
        <w:ind w:firstLine="540"/>
        <w:jc w:val="both"/>
      </w:pPr>
      <w:r>
        <w:t>2.1.6. На момент заключения Соглашения Получатель субсидии не находится в перечне организаций, в отношении которых имеются сведения об их причастности к экстремистской деятельности или терроризму.</w:t>
      </w:r>
    </w:p>
    <w:p w:rsidR="007B191D" w:rsidRDefault="00090FAC">
      <w:pPr>
        <w:pStyle w:val="ConsPlusNormal0"/>
        <w:jc w:val="both"/>
      </w:pPr>
      <w:r>
        <w:t xml:space="preserve">(подп. 2.1.6 </w:t>
      </w:r>
      <w:proofErr w:type="gramStart"/>
      <w:r>
        <w:t>введен</w:t>
      </w:r>
      <w:proofErr w:type="gramEnd"/>
      <w:r>
        <w:t xml:space="preserve"> Постанов</w:t>
      </w:r>
      <w:r>
        <w:t>лением Правительства Мурманской области от 21.01.2025 N 28-ПП)</w:t>
      </w:r>
    </w:p>
    <w:p w:rsidR="007B191D" w:rsidRDefault="00090FAC">
      <w:pPr>
        <w:pStyle w:val="ConsPlusNormal0"/>
        <w:spacing w:before="240"/>
        <w:ind w:firstLine="540"/>
        <w:jc w:val="both"/>
      </w:pPr>
      <w:r>
        <w:t xml:space="preserve">2.1.7. </w:t>
      </w:r>
      <w:proofErr w:type="gramStart"/>
      <w:r>
        <w:t>На момент заключения Соглашения Получатель субсидии не находится в составляемых в рамках реализации полномочий, предусмотренных главой VII Устава ООН, Советом Безопасности ООН или органа</w:t>
      </w:r>
      <w:r>
        <w:t>ми, специально созданными решениями Совета Безопасности ООН, перечнях организаций, связанных с террористическими организациями и террористами или с распространением оружия массового уничтожения.</w:t>
      </w:r>
      <w:proofErr w:type="gramEnd"/>
    </w:p>
    <w:p w:rsidR="007B191D" w:rsidRDefault="00090FAC">
      <w:pPr>
        <w:pStyle w:val="ConsPlusNormal0"/>
        <w:jc w:val="both"/>
      </w:pPr>
      <w:r>
        <w:t xml:space="preserve">(подп. 2.1.7 </w:t>
      </w:r>
      <w:proofErr w:type="gramStart"/>
      <w:r>
        <w:t>введен</w:t>
      </w:r>
      <w:proofErr w:type="gramEnd"/>
      <w:r>
        <w:t xml:space="preserve"> Постановлением Правительства Мурманской о</w:t>
      </w:r>
      <w:r>
        <w:t>бласти от 21.01.2025 N 28-ПП)</w:t>
      </w:r>
    </w:p>
    <w:p w:rsidR="007B191D" w:rsidRDefault="00090FAC">
      <w:pPr>
        <w:pStyle w:val="ConsPlusNormal0"/>
        <w:spacing w:before="240"/>
        <w:ind w:firstLine="540"/>
        <w:jc w:val="both"/>
      </w:pPr>
      <w:r>
        <w:t xml:space="preserve">2.1.8. На момент заключения Соглашения Получатель субсидии не является иностранным агентом в соответствии с Федеральным законом "О </w:t>
      </w:r>
      <w:proofErr w:type="gramStart"/>
      <w:r>
        <w:t>контроле за</w:t>
      </w:r>
      <w:proofErr w:type="gramEnd"/>
      <w:r>
        <w:t xml:space="preserve"> деятельностью лиц, находящихся под иностранным влиянием".</w:t>
      </w:r>
    </w:p>
    <w:p w:rsidR="007B191D" w:rsidRDefault="00090FAC">
      <w:pPr>
        <w:pStyle w:val="ConsPlusNormal0"/>
        <w:jc w:val="both"/>
      </w:pPr>
      <w:r>
        <w:t xml:space="preserve">(подп. 2.1.8 </w:t>
      </w:r>
      <w:proofErr w:type="gramStart"/>
      <w:r>
        <w:t>введен</w:t>
      </w:r>
      <w:proofErr w:type="gramEnd"/>
      <w:r>
        <w:t xml:space="preserve"> Поста</w:t>
      </w:r>
      <w:r>
        <w:t>новлением Правительства Мурманской области от 21.01.2025 N 28-ПП)</w:t>
      </w:r>
    </w:p>
    <w:p w:rsidR="007B191D" w:rsidRDefault="00090FAC">
      <w:pPr>
        <w:pStyle w:val="ConsPlusNormal0"/>
        <w:spacing w:before="240"/>
        <w:ind w:firstLine="540"/>
        <w:jc w:val="both"/>
      </w:pPr>
      <w:r>
        <w:t>2.2. Получатель не должен получать средства из бюджета Мурманской области на основании иных нормативных правовых актов Мурманской области на цели, установленные данным постановлением.</w:t>
      </w:r>
    </w:p>
    <w:p w:rsidR="007B191D" w:rsidRDefault="00090FAC">
      <w:pPr>
        <w:pStyle w:val="ConsPlusNormal0"/>
        <w:spacing w:before="240"/>
        <w:ind w:firstLine="540"/>
        <w:jc w:val="both"/>
      </w:pPr>
      <w:r>
        <w:t>2.3. Р</w:t>
      </w:r>
      <w:r>
        <w:t xml:space="preserve">азмер субсидии, предоставляемой Получателю субсидии, определяется на основании сметы административно-хозяйственных расходов, представленной получателем субсидии в соответствии с </w:t>
      </w:r>
      <w:hyperlink w:anchor="P116" w:tooltip="2.6.1. Смету административно-хозяйственных расходов Получателя субсидии на соответствующий финансовый год.">
        <w:r>
          <w:rPr>
            <w:color w:val="0000FF"/>
          </w:rPr>
          <w:t>пунктом 2.6.1</w:t>
        </w:r>
      </w:hyperlink>
      <w:r>
        <w:t xml:space="preserve"> настоящего Порядка, и рассчитывается как сумма затрат на финансовое обеспечение уставной деятельности по направлениям, указанным в </w:t>
      </w:r>
      <w:hyperlink w:anchor="P53" w:tooltip="1.2. Целью предоставления Субсидии является финансовое обеспечение затрат Фонда, связанных с осуществлением уставной деятельности Фонда, направленной на формирование и реализацию на территории Мурманской области региональной программы капитального ремонта обще">
        <w:r>
          <w:rPr>
            <w:color w:val="0000FF"/>
          </w:rPr>
          <w:t>пункте 1.2</w:t>
        </w:r>
      </w:hyperlink>
      <w:r>
        <w:t xml:space="preserve"> нас</w:t>
      </w:r>
      <w:r>
        <w:t>тоящего Порядка.</w:t>
      </w:r>
    </w:p>
    <w:p w:rsidR="007B191D" w:rsidRDefault="00090FAC">
      <w:pPr>
        <w:pStyle w:val="ConsPlusNormal0"/>
        <w:jc w:val="both"/>
      </w:pPr>
      <w:r>
        <w:t>(в ред. Постановления Правительства Мурманской области от 21.01.2025 N 28-ПП)</w:t>
      </w:r>
    </w:p>
    <w:p w:rsidR="007B191D" w:rsidRDefault="00090FAC">
      <w:pPr>
        <w:pStyle w:val="ConsPlusNormal0"/>
        <w:spacing w:before="240"/>
        <w:ind w:firstLine="540"/>
        <w:jc w:val="both"/>
      </w:pPr>
      <w:proofErr w:type="gramStart"/>
      <w:r>
        <w:t>Размер Субсидии может быть уменьшен или увеличен в ходе исполнения областного бюджета на сумму, соответствующую сумме изменений, внесенных в сводную бюджетную ро</w:t>
      </w:r>
      <w:r>
        <w:t>спись областного бюджета без внесения изменений в закон об областном бюджете по основаниям, предусмотренным Бюджетным кодексом Российской Федерации, законом Мурманской области об областном бюджете и Законом Мурманской области "О бюджетном процессе в Мурман</w:t>
      </w:r>
      <w:r>
        <w:t>ской области".</w:t>
      </w:r>
      <w:proofErr w:type="gramEnd"/>
    </w:p>
    <w:p w:rsidR="007B191D" w:rsidRDefault="00090FAC">
      <w:pPr>
        <w:pStyle w:val="ConsPlusNormal0"/>
        <w:jc w:val="both"/>
      </w:pPr>
      <w:r>
        <w:lastRenderedPageBreak/>
        <w:t>(абзац введен постановлением Правительства Мурманской области от 02.09.2021 N 623-ПП)</w:t>
      </w:r>
    </w:p>
    <w:p w:rsidR="007B191D" w:rsidRDefault="00090FAC">
      <w:pPr>
        <w:pStyle w:val="ConsPlusNormal0"/>
        <w:spacing w:before="240"/>
        <w:ind w:firstLine="540"/>
        <w:jc w:val="both"/>
      </w:pPr>
      <w:r>
        <w:t>2.4. Утратил силу. - Постановление Правительства Мурманской области от 13.07.2022 N 554-ПП.</w:t>
      </w:r>
    </w:p>
    <w:p w:rsidR="007B191D" w:rsidRDefault="00090FAC">
      <w:pPr>
        <w:pStyle w:val="ConsPlusNormal0"/>
        <w:spacing w:before="240"/>
        <w:ind w:firstLine="540"/>
        <w:jc w:val="both"/>
      </w:pPr>
      <w:r>
        <w:t>2.5. Обязательными условиями предоставления Субсидии, включаемы</w:t>
      </w:r>
      <w:r>
        <w:t>ми в Соглашение, являются:</w:t>
      </w:r>
    </w:p>
    <w:p w:rsidR="007B191D" w:rsidRDefault="00090FAC">
      <w:pPr>
        <w:pStyle w:val="ConsPlusNormal0"/>
        <w:spacing w:before="240"/>
        <w:ind w:firstLine="540"/>
        <w:jc w:val="both"/>
      </w:pPr>
      <w:r>
        <w:t xml:space="preserve">2.5.1. Согласование Получателем субсидии новых условий соглашения или расторжение Соглашения при </w:t>
      </w:r>
      <w:proofErr w:type="spellStart"/>
      <w:r>
        <w:t>недостижении</w:t>
      </w:r>
      <w:proofErr w:type="spellEnd"/>
      <w:r>
        <w:t xml:space="preserve"> согласия по новым условиям в случае уменьшения Министерству ранее доведенных лимитов бюджетных обязательств, указанных </w:t>
      </w:r>
      <w:r>
        <w:t xml:space="preserve">в </w:t>
      </w:r>
      <w:hyperlink w:anchor="P71" w:tooltip="1.3. Субсидия предоставляется Фонду на безвозмездной основе в соответствии со сводной бюджетной росписью, в пределах лимитов бюджетных обязательств, предусмотренных Министерству строительства Мурманской области - главному распорядителю как получателю бюджетных">
        <w:r>
          <w:rPr>
            <w:color w:val="0000FF"/>
          </w:rPr>
          <w:t>пункте 1.3</w:t>
        </w:r>
      </w:hyperlink>
      <w:r>
        <w:t xml:space="preserve"> настоящего Порядка, приводящего к невозможности предоставления Субсидии в размере, определенном в Соглашении.</w:t>
      </w:r>
    </w:p>
    <w:p w:rsidR="007B191D" w:rsidRDefault="00090FAC">
      <w:pPr>
        <w:pStyle w:val="ConsPlusNormal0"/>
        <w:spacing w:before="240"/>
        <w:ind w:firstLine="540"/>
        <w:jc w:val="both"/>
      </w:pPr>
      <w:r>
        <w:t xml:space="preserve">2.5.2. </w:t>
      </w:r>
      <w:proofErr w:type="gramStart"/>
      <w:r>
        <w:t>Письменное согласие Получателя субсидии и обязательство о включении в договоры (соглашения</w:t>
      </w:r>
      <w:r>
        <w:t>) с лицами, являющимися поставщиками (подрядчиками, исполнителями), заключенные в целях исполнения обязательств по соглашению, условия о согласии на осуществление в отношении них проверки Министерством как получателем бюджетных средств соблюдения порядка и</w:t>
      </w:r>
      <w:r>
        <w:t xml:space="preserve"> условий предоставления субсидии, в том числе в части достижения результатов предоставления субсидии, а также проверки органами государственного финансового контроля</w:t>
      </w:r>
      <w:proofErr w:type="gramEnd"/>
      <w:r>
        <w:t xml:space="preserve"> Мурманской области соблюдения Получателем субсидии порядка и условий предоставления субсид</w:t>
      </w:r>
      <w:r>
        <w:t>ии в соответствии со статьями 268.1 и 269.2 Бюджетного кодекса Российской Федерации.</w:t>
      </w:r>
    </w:p>
    <w:p w:rsidR="007B191D" w:rsidRDefault="00090FAC">
      <w:pPr>
        <w:pStyle w:val="ConsPlusNormal0"/>
        <w:jc w:val="both"/>
      </w:pPr>
      <w:r>
        <w:t>(подп. 2.5.2 в ред. постановления Правительства Мурманской области от 13.07.2022 N 554-ПП)</w:t>
      </w:r>
    </w:p>
    <w:p w:rsidR="007B191D" w:rsidRDefault="00090FAC">
      <w:pPr>
        <w:pStyle w:val="ConsPlusNormal0"/>
        <w:spacing w:before="240"/>
        <w:ind w:firstLine="540"/>
        <w:jc w:val="both"/>
      </w:pPr>
      <w:r>
        <w:t>2.5.3. Запрет приобретения за счет полученных средств Субсидии иностранной валют</w:t>
      </w:r>
      <w:r>
        <w:t>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результатов пред</w:t>
      </w:r>
      <w:r>
        <w:t>оставления этих средств иных операций, определенных правовым актом.</w:t>
      </w:r>
    </w:p>
    <w:p w:rsidR="007B191D" w:rsidRDefault="00090FAC">
      <w:pPr>
        <w:pStyle w:val="ConsPlusNormal0"/>
        <w:jc w:val="both"/>
      </w:pPr>
      <w:r>
        <w:t>(подп. 2.5.3 в ред. постановления Правительства Мурманской области от 13.07.2022 N 554-ПП)</w:t>
      </w:r>
    </w:p>
    <w:p w:rsidR="007B191D" w:rsidRDefault="00090FAC">
      <w:pPr>
        <w:pStyle w:val="ConsPlusNormal0"/>
        <w:spacing w:before="240"/>
        <w:ind w:firstLine="540"/>
        <w:jc w:val="both"/>
      </w:pPr>
      <w:r>
        <w:t>2.5.4. Требование о возврате остатка Субсидии, не использованного в отчетном финансовом году, в случае отсутствия решения о наличии потребности в использовании остатка Субсидии в текущем финансовом году, принятого Министерством.</w:t>
      </w:r>
    </w:p>
    <w:p w:rsidR="007B191D" w:rsidRDefault="00090FAC">
      <w:pPr>
        <w:pStyle w:val="ConsPlusNormal0"/>
        <w:spacing w:before="240"/>
        <w:ind w:firstLine="540"/>
        <w:jc w:val="both"/>
      </w:pPr>
      <w:r>
        <w:t>2.5.5. Требование о включен</w:t>
      </w:r>
      <w:r>
        <w:t>ии в Соглашение положений о казначейском сопровождении, установленных правилами казначейского сопровождения в соответствии с бюджетным законодательством Российской Федерации.</w:t>
      </w:r>
    </w:p>
    <w:p w:rsidR="007B191D" w:rsidRDefault="00090FAC">
      <w:pPr>
        <w:pStyle w:val="ConsPlusNormal0"/>
        <w:spacing w:before="240"/>
        <w:ind w:firstLine="540"/>
        <w:jc w:val="both"/>
      </w:pPr>
      <w:r>
        <w:t>2.5.6. Утратил силу. - Постановление Правительства Мурманской области от 23.11.20</w:t>
      </w:r>
      <w:r>
        <w:t>22 N 922-ПП.</w:t>
      </w:r>
    </w:p>
    <w:p w:rsidR="007B191D" w:rsidRDefault="00090FAC">
      <w:pPr>
        <w:pStyle w:val="ConsPlusNormal0"/>
        <w:spacing w:before="240"/>
        <w:ind w:firstLine="540"/>
        <w:jc w:val="both"/>
      </w:pPr>
      <w:bookmarkStart w:id="6" w:name="P114"/>
      <w:bookmarkEnd w:id="6"/>
      <w:r>
        <w:t>2.6. Для заключения Соглашения Получатель субсидии представляет Министерству следующие документы:</w:t>
      </w:r>
    </w:p>
    <w:p w:rsidR="007B191D" w:rsidRDefault="00090FAC">
      <w:pPr>
        <w:pStyle w:val="ConsPlusNormal0"/>
        <w:jc w:val="both"/>
      </w:pPr>
      <w:r>
        <w:t>(в ред. постановления Правительства Мурманской области от 13.07.2022 N 554-ПП)</w:t>
      </w:r>
    </w:p>
    <w:p w:rsidR="007B191D" w:rsidRDefault="00090FAC">
      <w:pPr>
        <w:pStyle w:val="ConsPlusNormal0"/>
        <w:spacing w:before="240"/>
        <w:ind w:firstLine="540"/>
        <w:jc w:val="both"/>
      </w:pPr>
      <w:bookmarkStart w:id="7" w:name="P116"/>
      <w:bookmarkEnd w:id="7"/>
      <w:r>
        <w:t>2.6.1. Смету административно-хозяйственных расходов Получателя суб</w:t>
      </w:r>
      <w:r>
        <w:t>сидии на соответствующий финансовый год.</w:t>
      </w:r>
    </w:p>
    <w:p w:rsidR="007B191D" w:rsidRDefault="00090FAC">
      <w:pPr>
        <w:pStyle w:val="ConsPlusNormal0"/>
        <w:jc w:val="both"/>
      </w:pPr>
      <w:r>
        <w:lastRenderedPageBreak/>
        <w:t>(в ред. постановления Правительства Мурманской области от 13.07.2022 N 554-ПП)</w:t>
      </w:r>
    </w:p>
    <w:p w:rsidR="007B191D" w:rsidRDefault="00090FAC">
      <w:pPr>
        <w:pStyle w:val="ConsPlusNormal0"/>
        <w:spacing w:before="240"/>
        <w:ind w:firstLine="540"/>
        <w:jc w:val="both"/>
      </w:pPr>
      <w:r>
        <w:t>2.6.2. Подписанное со стороны Получателя субсидии Соглашение в соответствии с типовой формой, установленной Министерством финансов Мурма</w:t>
      </w:r>
      <w:r>
        <w:t>нской области.</w:t>
      </w:r>
    </w:p>
    <w:p w:rsidR="007B191D" w:rsidRDefault="00090FAC">
      <w:pPr>
        <w:pStyle w:val="ConsPlusNormal0"/>
        <w:jc w:val="both"/>
      </w:pPr>
      <w:r>
        <w:t>(в ред. постановления Правительства Мурманской области от 13.07.2022 N 554-ПП)</w:t>
      </w:r>
    </w:p>
    <w:p w:rsidR="007B191D" w:rsidRDefault="00090FAC">
      <w:pPr>
        <w:pStyle w:val="ConsPlusNormal0"/>
        <w:spacing w:before="240"/>
        <w:ind w:firstLine="540"/>
        <w:jc w:val="both"/>
      </w:pPr>
      <w:r>
        <w:t>2.6.3. Выписка из Единого государственного реестра юридических лиц.</w:t>
      </w:r>
    </w:p>
    <w:p w:rsidR="007B191D" w:rsidRDefault="00090FAC">
      <w:pPr>
        <w:pStyle w:val="ConsPlusNormal0"/>
        <w:spacing w:before="240"/>
        <w:ind w:firstLine="540"/>
        <w:jc w:val="both"/>
      </w:pPr>
      <w:r>
        <w:t>2.6.4. Справка налогового органа об отсутствии задолженности по налогам, сборам, страховым взн</w:t>
      </w:r>
      <w:r>
        <w:t>осам, пеням, штрафам, процентам, подлежащим уплате в соответствии с законодательством Российской Федерации о налогах и сборах, срок исполнения по которой наступил в соответствии с законодательством Российской Федерации, на первое число месяца, в котором пл</w:t>
      </w:r>
      <w:r>
        <w:t>анируется заключение Соглашения.</w:t>
      </w:r>
    </w:p>
    <w:p w:rsidR="007B191D" w:rsidRDefault="00090FAC">
      <w:pPr>
        <w:pStyle w:val="ConsPlusNormal0"/>
        <w:spacing w:before="240"/>
        <w:ind w:firstLine="540"/>
        <w:jc w:val="both"/>
      </w:pPr>
      <w:r>
        <w:t xml:space="preserve">2.6.5. Гарантийное письмо, подписанное руководителем Получателя субсидии или лицом, исполняющим его обязанности в установленном порядке, о соответствии Получателя субсидии условию предоставления Субсидии, указанному в </w:t>
      </w:r>
      <w:hyperlink w:anchor="P85" w:tooltip="2.1.2. На первое число месяца, предшествующего месяцу, в котором планируется заключение Соглашения о предоставлении субсидии, у Получателя субсидии отсутствуют просроченная задолженность по возврату в бюджет Мурманской области иных субсидий, бюджетных инвестиц">
        <w:r>
          <w:rPr>
            <w:color w:val="0000FF"/>
          </w:rPr>
          <w:t>п. 2.1.2</w:t>
        </w:r>
      </w:hyperlink>
      <w:r>
        <w:t xml:space="preserve"> настоящего Порядка.</w:t>
      </w:r>
    </w:p>
    <w:p w:rsidR="007B191D" w:rsidRDefault="00090FAC">
      <w:pPr>
        <w:pStyle w:val="ConsPlusNormal0"/>
        <w:jc w:val="both"/>
      </w:pPr>
      <w:r>
        <w:t>(в ред. постановления Правительства Мурманской области от 13.07.2022 N 554-ПП)</w:t>
      </w:r>
    </w:p>
    <w:p w:rsidR="007B191D" w:rsidRDefault="00090FAC">
      <w:pPr>
        <w:pStyle w:val="ConsPlusNormal0"/>
        <w:spacing w:before="240"/>
        <w:ind w:firstLine="540"/>
        <w:jc w:val="both"/>
      </w:pPr>
      <w:r>
        <w:t xml:space="preserve">2.6.6. </w:t>
      </w:r>
      <w:proofErr w:type="gramStart"/>
      <w:r>
        <w:t>Письменное согласие Получателя субсидии и обязательство о включении в договоры (соглашения) с лицами, являющимися поставщиками (подрядчиками, исполнителями), заключенные в целях исполнения обязательств по Соглашению, условия о согласии на осуществле</w:t>
      </w:r>
      <w:r>
        <w:t>ние Министерством как получателем бюджетных средств соблюдения порядка и условий предоставления субсидии, в том числе в части достижения результатов предоставления субсидии, а также проверки органами государственного финансового контроля Мурманской области</w:t>
      </w:r>
      <w:r>
        <w:t xml:space="preserve"> соблюдения Получателем</w:t>
      </w:r>
      <w:proofErr w:type="gramEnd"/>
      <w:r>
        <w:t xml:space="preserve"> субсидии порядка и условий предоставления субсидии в соответствии со статьями 268.1 и 269.2 Бюджетного кодекса Российской Федерации.</w:t>
      </w:r>
    </w:p>
    <w:p w:rsidR="007B191D" w:rsidRDefault="00090FAC">
      <w:pPr>
        <w:pStyle w:val="ConsPlusNormal0"/>
        <w:jc w:val="both"/>
      </w:pPr>
      <w:r>
        <w:t>(подп. 2.6.6 в ред. постановления Правительства Мурманской области от 13.07.2022 N 554-ПП)</w:t>
      </w:r>
    </w:p>
    <w:p w:rsidR="007B191D" w:rsidRDefault="00090FAC">
      <w:pPr>
        <w:pStyle w:val="ConsPlusNormal0"/>
        <w:spacing w:before="240"/>
        <w:ind w:firstLine="540"/>
        <w:jc w:val="both"/>
      </w:pPr>
      <w:r>
        <w:t>2.7. Мин</w:t>
      </w:r>
      <w:r>
        <w:t xml:space="preserve">истерство в течение 10 рабочих дней после предоставления Получателем субсидии документов, указанных в </w:t>
      </w:r>
      <w:hyperlink w:anchor="P114" w:tooltip="2.6. Для заключения Соглашения Получатель субсидии представляет Министерству следующие документы:">
        <w:r>
          <w:rPr>
            <w:color w:val="0000FF"/>
          </w:rPr>
          <w:t>пункте 2.6</w:t>
        </w:r>
      </w:hyperlink>
      <w:r>
        <w:t xml:space="preserve"> настоящего По</w:t>
      </w:r>
      <w:r>
        <w:t>рядка, обязано рассмотреть поступившие документы.</w:t>
      </w:r>
    </w:p>
    <w:p w:rsidR="007B191D" w:rsidRDefault="00090FAC">
      <w:pPr>
        <w:pStyle w:val="ConsPlusNormal0"/>
        <w:jc w:val="both"/>
      </w:pPr>
      <w:r>
        <w:t>(</w:t>
      </w:r>
      <w:proofErr w:type="gramStart"/>
      <w:r>
        <w:t>в</w:t>
      </w:r>
      <w:proofErr w:type="gramEnd"/>
      <w:r>
        <w:t xml:space="preserve"> ред. постановления Правительства Мурманской области от 13.07.2022 N 554-ПП)</w:t>
      </w:r>
    </w:p>
    <w:p w:rsidR="007B191D" w:rsidRDefault="00090FAC">
      <w:pPr>
        <w:pStyle w:val="ConsPlusNormal0"/>
        <w:spacing w:before="240"/>
        <w:ind w:firstLine="540"/>
        <w:jc w:val="both"/>
      </w:pPr>
      <w:bookmarkStart w:id="8" w:name="P128"/>
      <w:bookmarkEnd w:id="8"/>
      <w:r>
        <w:t>В случае отсутствия отдельных документов или при наличии иных замечаний Министерство в течение 3 рабочих дней, следующих за око</w:t>
      </w:r>
      <w:r>
        <w:t>нчанием предварительного рассмотрения документов, направляет Получателю субсидии уведомление с перечнем недостающих документов и рекомендацией представить необходимые документы и устранить замечания в течение 5 рабочих дней со дня получения уведомления.</w:t>
      </w:r>
    </w:p>
    <w:p w:rsidR="007B191D" w:rsidRDefault="00090FAC">
      <w:pPr>
        <w:pStyle w:val="ConsPlusNormal0"/>
        <w:jc w:val="both"/>
      </w:pPr>
      <w:r>
        <w:t>(в</w:t>
      </w:r>
      <w:r>
        <w:t xml:space="preserve"> ред. постановления Правительства Мурманской области от 13.07.2022 N 554-ПП)</w:t>
      </w:r>
    </w:p>
    <w:p w:rsidR="007B191D" w:rsidRDefault="00090FAC">
      <w:pPr>
        <w:pStyle w:val="ConsPlusNormal0"/>
        <w:spacing w:before="240"/>
        <w:ind w:firstLine="540"/>
        <w:jc w:val="both"/>
      </w:pPr>
      <w:r>
        <w:t xml:space="preserve">2.8. Не позднее 5 рабочих дней после представления Получателем субсидии полного пакета документов, указанных в </w:t>
      </w:r>
      <w:hyperlink w:anchor="P114" w:tooltip="2.6. Для заключения Соглашения Получатель субсидии представляет Министерству следующие документы:">
        <w:r>
          <w:rPr>
            <w:color w:val="0000FF"/>
          </w:rPr>
          <w:t>пункте 2.6</w:t>
        </w:r>
      </w:hyperlink>
      <w:r>
        <w:t xml:space="preserve"> настоящего Порядка, Министерство принимает решение о предоставлении Субсидии либо об отказе в предоставлении Субсидии в форме распоряжения, о чем уведомляет Получателя субсидии в тече</w:t>
      </w:r>
      <w:r>
        <w:t>ние 2 рабочих дней со дня принятия соответствующего решения.</w:t>
      </w:r>
    </w:p>
    <w:p w:rsidR="007B191D" w:rsidRDefault="00090FAC">
      <w:pPr>
        <w:pStyle w:val="ConsPlusNormal0"/>
        <w:jc w:val="both"/>
      </w:pPr>
      <w:r>
        <w:t>(</w:t>
      </w:r>
      <w:proofErr w:type="gramStart"/>
      <w:r>
        <w:t>в</w:t>
      </w:r>
      <w:proofErr w:type="gramEnd"/>
      <w:r>
        <w:t xml:space="preserve"> ред. постановления Правительства Мурманской области от 13.07.2022 N 554-ПП)</w:t>
      </w:r>
    </w:p>
    <w:p w:rsidR="007B191D" w:rsidRDefault="00090FAC">
      <w:pPr>
        <w:pStyle w:val="ConsPlusNormal0"/>
        <w:spacing w:before="240"/>
        <w:ind w:firstLine="540"/>
        <w:jc w:val="both"/>
      </w:pPr>
      <w:r>
        <w:lastRenderedPageBreak/>
        <w:t>Отказ в предоставлении Субсидии не препятствует повторному обращению при соблюдении условий, предусмотренных настоящ</w:t>
      </w:r>
      <w:r>
        <w:t>им Порядком.</w:t>
      </w:r>
    </w:p>
    <w:p w:rsidR="007B191D" w:rsidRDefault="00090FAC">
      <w:pPr>
        <w:pStyle w:val="ConsPlusNormal0"/>
        <w:spacing w:before="240"/>
        <w:ind w:firstLine="540"/>
        <w:jc w:val="both"/>
      </w:pPr>
      <w:r>
        <w:t>2.9. Основаниями для отказа в предоставлении Субсидии являются:</w:t>
      </w:r>
    </w:p>
    <w:p w:rsidR="007B191D" w:rsidRDefault="00090FAC">
      <w:pPr>
        <w:pStyle w:val="ConsPlusNormal0"/>
        <w:spacing w:before="240"/>
        <w:ind w:firstLine="540"/>
        <w:jc w:val="both"/>
      </w:pPr>
      <w:r>
        <w:t xml:space="preserve">- несоответствие представленных Получателем субсидии документов требованиям, определенным </w:t>
      </w:r>
      <w:hyperlink w:anchor="P82" w:tooltip="2.1. Условиями предоставления Субсидии являются:">
        <w:r>
          <w:rPr>
            <w:color w:val="0000FF"/>
          </w:rPr>
          <w:t>пунктом 2</w:t>
        </w:r>
        <w:r>
          <w:rPr>
            <w:color w:val="0000FF"/>
          </w:rPr>
          <w:t>.1</w:t>
        </w:r>
      </w:hyperlink>
      <w:r>
        <w:t xml:space="preserve"> настоящего Порядка, или непредставление (предоставление не в полном объеме) указанных документов по истечении срока, обозначенного в </w:t>
      </w:r>
      <w:hyperlink w:anchor="P128" w:tooltip="В случае отсутствия отдельных документов или при наличии иных замечаний Министерство в течение 3 рабочих дней, следующих за окончанием предварительного рассмотрения документов, направляет Получателю субсидии уведомление с перечнем недостающих документов и реко">
        <w:r>
          <w:rPr>
            <w:color w:val="0000FF"/>
          </w:rPr>
          <w:t>абзаце втором пункта 2.7</w:t>
        </w:r>
      </w:hyperlink>
      <w:r>
        <w:t xml:space="preserve"> настоящего Порядка;</w:t>
      </w:r>
    </w:p>
    <w:p w:rsidR="007B191D" w:rsidRDefault="00090FAC">
      <w:pPr>
        <w:pStyle w:val="ConsPlusNormal0"/>
        <w:spacing w:before="240"/>
        <w:ind w:firstLine="540"/>
        <w:jc w:val="both"/>
      </w:pPr>
      <w:r>
        <w:t>- недостоверность представленной Получ</w:t>
      </w:r>
      <w:r>
        <w:t>ателем субсидии информации.</w:t>
      </w:r>
    </w:p>
    <w:p w:rsidR="007B191D" w:rsidRDefault="00090FAC">
      <w:pPr>
        <w:pStyle w:val="ConsPlusNormal0"/>
        <w:spacing w:before="240"/>
        <w:ind w:firstLine="540"/>
        <w:jc w:val="both"/>
      </w:pPr>
      <w:r>
        <w:t xml:space="preserve">2.10. Субсидия </w:t>
      </w:r>
      <w:proofErr w:type="gramStart"/>
      <w:r>
        <w:t>носит целевой характер и не может</w:t>
      </w:r>
      <w:proofErr w:type="gramEnd"/>
      <w:r>
        <w:t xml:space="preserve"> быть использована на другие цели.</w:t>
      </w:r>
    </w:p>
    <w:p w:rsidR="007B191D" w:rsidRDefault="00090FAC">
      <w:pPr>
        <w:pStyle w:val="ConsPlusNormal0"/>
        <w:spacing w:before="240"/>
        <w:ind w:firstLine="540"/>
        <w:jc w:val="both"/>
      </w:pPr>
      <w:r>
        <w:t>2.11. Перечисление Субсидии Получателю субсидии Министерством производятся согласно плану-графику перечисления Субсидии, являющемуся приложением к Соглашению.</w:t>
      </w:r>
    </w:p>
    <w:p w:rsidR="007B191D" w:rsidRDefault="00090FAC">
      <w:pPr>
        <w:pStyle w:val="ConsPlusNormal0"/>
        <w:jc w:val="both"/>
      </w:pPr>
      <w:r>
        <w:t>(в ред. постановления Правительства Мурманской области от 13.07.2022 N 554-ПП)</w:t>
      </w:r>
    </w:p>
    <w:p w:rsidR="007B191D" w:rsidRDefault="00090FAC">
      <w:pPr>
        <w:pStyle w:val="ConsPlusNormal0"/>
        <w:spacing w:before="240"/>
        <w:ind w:firstLine="540"/>
        <w:jc w:val="both"/>
      </w:pPr>
      <w:r>
        <w:t>2.11.1. Утратил си</w:t>
      </w:r>
      <w:r>
        <w:t>лу. - Постановление Правительства Мурманской области от 23.11.2022 N 922-ПП.</w:t>
      </w:r>
    </w:p>
    <w:p w:rsidR="007B191D" w:rsidRDefault="00090FAC">
      <w:pPr>
        <w:pStyle w:val="ConsPlusNormal0"/>
        <w:spacing w:before="240"/>
        <w:ind w:firstLine="540"/>
        <w:jc w:val="both"/>
      </w:pPr>
      <w:r>
        <w:t>2.12. Перечисление Субсидии осуществляется Министерством в сроки, предусмотренные Соглашением, на лицевой счет Получателя субсидии, открытый в Управлении Федерального казначейства</w:t>
      </w:r>
      <w:r>
        <w:t xml:space="preserve"> по Мурманской области для учета денежных средств организаций, не являющихся участниками бюджетного процесса.</w:t>
      </w:r>
    </w:p>
    <w:p w:rsidR="007B191D" w:rsidRDefault="00090FAC">
      <w:pPr>
        <w:pStyle w:val="ConsPlusNormal0"/>
        <w:jc w:val="both"/>
      </w:pPr>
      <w:r>
        <w:t>(в ред. постановления Правительства Мурманской области от 13.07.2022 N 554-ПП)</w:t>
      </w:r>
    </w:p>
    <w:p w:rsidR="007B191D" w:rsidRDefault="00090FAC">
      <w:pPr>
        <w:pStyle w:val="ConsPlusNormal0"/>
        <w:spacing w:before="240"/>
        <w:ind w:firstLine="540"/>
        <w:jc w:val="both"/>
      </w:pPr>
      <w:bookmarkStart w:id="9" w:name="P142"/>
      <w:bookmarkEnd w:id="9"/>
      <w:r>
        <w:t>2.13. Результатом предоставления Субсидии является реализация регио</w:t>
      </w:r>
      <w:r>
        <w:t>нальной программы капитального ремонта общего имущества в многоквартирных домах, расположенных на территории Мурманской области, на 2014 - 2043 годы, утвержденной постановлением Правительства Мурманской области от 31.03.2014 N 168-ПП.</w:t>
      </w:r>
    </w:p>
    <w:p w:rsidR="007B191D" w:rsidRDefault="00090FAC">
      <w:pPr>
        <w:pStyle w:val="ConsPlusNormal0"/>
        <w:spacing w:before="240"/>
        <w:ind w:firstLine="540"/>
        <w:jc w:val="both"/>
      </w:pPr>
      <w:r>
        <w:t>Характеристикой резул</w:t>
      </w:r>
      <w:r>
        <w:t>ьтата предоставления Субсидии является доля выполненных работ по капитальному ремонту общего имущества в многоквартирных домах, включенных в краткосрочный план реализации региональной программы капитального ремонта общего имущества в многоквартирных домах,</w:t>
      </w:r>
      <w:r>
        <w:t xml:space="preserve"> расположенных на территории Мурманской области, на 31 декабря отчетного года.</w:t>
      </w:r>
    </w:p>
    <w:p w:rsidR="007B191D" w:rsidRDefault="00090FAC">
      <w:pPr>
        <w:pStyle w:val="ConsPlusNormal0"/>
        <w:spacing w:before="240"/>
        <w:ind w:firstLine="540"/>
        <w:jc w:val="both"/>
      </w:pPr>
      <w:r>
        <w:t>Значение характеристики результата предоставления Субсидии на соответствующий отчетный год определяется в соответствии с Соглашением по состоянию на 31 декабря отчетного года.</w:t>
      </w:r>
    </w:p>
    <w:p w:rsidR="007B191D" w:rsidRDefault="00090FAC">
      <w:pPr>
        <w:pStyle w:val="ConsPlusNormal0"/>
        <w:spacing w:before="240"/>
        <w:ind w:firstLine="540"/>
        <w:jc w:val="both"/>
      </w:pPr>
      <w:r>
        <w:t>Р</w:t>
      </w:r>
      <w:r>
        <w:t xml:space="preserve">езультативность использования Субсидии оценивается Министерством исходя из степени </w:t>
      </w:r>
      <w:proofErr w:type="gramStart"/>
      <w:r>
        <w:t>достижения характеристики результата предоставления Субсидии</w:t>
      </w:r>
      <w:proofErr w:type="gramEnd"/>
      <w:r>
        <w:t>.</w:t>
      </w:r>
    </w:p>
    <w:p w:rsidR="007B191D" w:rsidRDefault="00090FAC">
      <w:pPr>
        <w:pStyle w:val="ConsPlusNormal0"/>
        <w:jc w:val="both"/>
      </w:pPr>
      <w:r>
        <w:t>(п. 2.13 в ред. Постановления Правительства Мурманской области от 21.01.2025 N 28-ПП)</w:t>
      </w:r>
    </w:p>
    <w:p w:rsidR="007B191D" w:rsidRDefault="00090FAC">
      <w:pPr>
        <w:pStyle w:val="ConsPlusNormal0"/>
        <w:spacing w:before="240"/>
        <w:ind w:firstLine="540"/>
        <w:jc w:val="both"/>
      </w:pPr>
      <w:r>
        <w:t>2.14. Утратил силу. - Пос</w:t>
      </w:r>
      <w:r>
        <w:t>тановление Правительства Мурманской области от 21.01.2025 N 28-ПП.</w:t>
      </w:r>
    </w:p>
    <w:p w:rsidR="007B191D" w:rsidRDefault="00090FAC">
      <w:pPr>
        <w:pStyle w:val="ConsPlusNormal0"/>
        <w:spacing w:before="240"/>
        <w:ind w:firstLine="540"/>
        <w:jc w:val="both"/>
      </w:pPr>
      <w:bookmarkStart w:id="10" w:name="P148"/>
      <w:bookmarkEnd w:id="10"/>
      <w:r>
        <w:lastRenderedPageBreak/>
        <w:t>2.14. В случае формирования на конец финансового года остатков средств Субсидии, предоставленной за счет областного бюджета, Получатель субсидии не позднее 18 января года, следующего за отч</w:t>
      </w:r>
      <w:r>
        <w:t>етным годом, выносит на заседание Правления НКО "ФКР МО" рассмотрение вопроса о причинах формирования остатков Субсидии.</w:t>
      </w:r>
    </w:p>
    <w:p w:rsidR="007B191D" w:rsidRDefault="00090FAC">
      <w:pPr>
        <w:pStyle w:val="ConsPlusNormal0"/>
        <w:spacing w:before="240"/>
        <w:ind w:firstLine="540"/>
        <w:jc w:val="both"/>
      </w:pPr>
      <w:r>
        <w:t>Протокол заседания Правления НКО "ФКР МО" с обосновывающими документами, подтверждающими наличие и объем принятых, но не исполненных об</w:t>
      </w:r>
      <w:r>
        <w:t>язательств, подлежавших оплате в отчетном финансовом году, и информация об использовании остатков средств Субсидии направляются Министерству в срок не позднее 1 февраля текущего финансового года.</w:t>
      </w:r>
    </w:p>
    <w:p w:rsidR="007B191D" w:rsidRDefault="00090FAC">
      <w:pPr>
        <w:pStyle w:val="ConsPlusNormal0"/>
        <w:spacing w:before="240"/>
        <w:ind w:firstLine="540"/>
        <w:jc w:val="both"/>
      </w:pPr>
      <w:proofErr w:type="gramStart"/>
      <w:r>
        <w:t>Министерство рассматривает предоставленную Получателем субси</w:t>
      </w:r>
      <w:r>
        <w:t>дии информацию, принимает решение о наличии потребности в остатках субсидии или возврате указанных средств при отсутствии в них потребности и направляет указанное решение на согласование в Министерство финансов в порядке и в сроки, установленные Порядком п</w:t>
      </w:r>
      <w:r>
        <w:t>ринятия и согласования решений главных распорядителей средств областного бюджета о наличии потребности в остатках субсидий, в том числе грантов в форме</w:t>
      </w:r>
      <w:proofErr w:type="gramEnd"/>
      <w:r>
        <w:t xml:space="preserve"> субсидий, на финансовое обеспечение затрат в связи с производством (реализацией) товаров, выполнением ра</w:t>
      </w:r>
      <w:r>
        <w:t>бот, оказанием услуг, не использованных в отчетном финансовом году, или возврате указанных сре</w:t>
      </w:r>
      <w:proofErr w:type="gramStart"/>
      <w:r>
        <w:t>дств пр</w:t>
      </w:r>
      <w:proofErr w:type="gramEnd"/>
      <w:r>
        <w:t>и отсутствии в них потребности, утвержденным постановлением Правительства Мурманской области от 22.04.2022 N 314-ПП.</w:t>
      </w:r>
    </w:p>
    <w:p w:rsidR="007B191D" w:rsidRDefault="00090FAC">
      <w:pPr>
        <w:pStyle w:val="ConsPlusNormal0"/>
        <w:spacing w:before="240"/>
        <w:ind w:firstLine="540"/>
        <w:jc w:val="both"/>
      </w:pPr>
      <w:r>
        <w:t>Данное решение о наличии потребности и</w:t>
      </w:r>
      <w:r>
        <w:t>ли возврате средств не позднее двух рабочих дней со дня его согласования Министерством финансов Мурманской области направляется Министерством в адрес получателя субсидии.</w:t>
      </w:r>
    </w:p>
    <w:p w:rsidR="007B191D" w:rsidRDefault="00090FAC">
      <w:pPr>
        <w:pStyle w:val="ConsPlusNormal0"/>
        <w:spacing w:before="240"/>
        <w:ind w:firstLine="540"/>
        <w:jc w:val="both"/>
      </w:pPr>
      <w:r>
        <w:t>При принятии решения о возврате остатков Субсидии Получатель субсидии обязан возврати</w:t>
      </w:r>
      <w:r>
        <w:t xml:space="preserve">ть их в областной бюджет в течение 30 рабочих дней </w:t>
      </w:r>
      <w:proofErr w:type="gramStart"/>
      <w:r>
        <w:t>с даты отправки</w:t>
      </w:r>
      <w:proofErr w:type="gramEnd"/>
      <w:r>
        <w:t xml:space="preserve"> уведомления о возврате бюджетных средств по реквизитам и коду бюджетной классификации Российской Федерации, указанным в уведомлении.</w:t>
      </w:r>
    </w:p>
    <w:p w:rsidR="007B191D" w:rsidRDefault="00090FAC">
      <w:pPr>
        <w:pStyle w:val="ConsPlusNormal0"/>
        <w:jc w:val="both"/>
      </w:pPr>
      <w:r>
        <w:t>(пункт в ред. постановления Правительства Мурманской обл</w:t>
      </w:r>
      <w:r>
        <w:t>асти от 13.07.2022 N 554-ПП)</w:t>
      </w:r>
    </w:p>
    <w:p w:rsidR="007B191D" w:rsidRDefault="00090FAC">
      <w:pPr>
        <w:pStyle w:val="ConsPlusNormal0"/>
        <w:spacing w:before="240"/>
        <w:ind w:firstLine="540"/>
        <w:jc w:val="both"/>
      </w:pPr>
      <w:r>
        <w:t>2.15. При реорганизации Получателя субсидии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</w:t>
      </w:r>
      <w:r>
        <w:t>анием в Соглашении юридического лица, являющегося правопреемником.</w:t>
      </w:r>
    </w:p>
    <w:p w:rsidR="007B191D" w:rsidRDefault="00090FAC">
      <w:pPr>
        <w:pStyle w:val="ConsPlusNormal0"/>
        <w:jc w:val="both"/>
      </w:pPr>
      <w:r>
        <w:t xml:space="preserve">(п. 2.15 </w:t>
      </w:r>
      <w:proofErr w:type="gramStart"/>
      <w:r>
        <w:t>введен</w:t>
      </w:r>
      <w:proofErr w:type="gramEnd"/>
      <w:r>
        <w:t xml:space="preserve"> Постановлением Правительства Мурманской области от 21.01.2025 N 28-ПП)</w:t>
      </w:r>
    </w:p>
    <w:p w:rsidR="007B191D" w:rsidRDefault="00090FAC">
      <w:pPr>
        <w:pStyle w:val="ConsPlusNormal0"/>
        <w:spacing w:before="240"/>
        <w:ind w:firstLine="540"/>
        <w:jc w:val="both"/>
      </w:pPr>
      <w:r>
        <w:t xml:space="preserve">2.16. </w:t>
      </w:r>
      <w:proofErr w:type="gramStart"/>
      <w:r>
        <w:t>При реорганизации Получателя субсидии в форме разделения, выделения, а также при ликвидации Полу</w:t>
      </w:r>
      <w:r>
        <w:t>чателя субсидии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обязательствах, источником фин</w:t>
      </w:r>
      <w:r>
        <w:t>ансового обеспечения которых является субсидия, и возврате неиспользованного остатка субсидии в бюджет Мурманской области.</w:t>
      </w:r>
      <w:proofErr w:type="gramEnd"/>
    </w:p>
    <w:p w:rsidR="007B191D" w:rsidRDefault="00090FAC">
      <w:pPr>
        <w:pStyle w:val="ConsPlusNormal0"/>
        <w:jc w:val="both"/>
      </w:pPr>
      <w:r>
        <w:t xml:space="preserve">(п. 2.16 </w:t>
      </w:r>
      <w:proofErr w:type="gramStart"/>
      <w:r>
        <w:t>введен</w:t>
      </w:r>
      <w:proofErr w:type="gramEnd"/>
      <w:r>
        <w:t xml:space="preserve"> Постановлением Правительства Мурманской области от 21.01.2025 N 28-ПП)</w:t>
      </w:r>
    </w:p>
    <w:p w:rsidR="007B191D" w:rsidRDefault="007B191D">
      <w:pPr>
        <w:pStyle w:val="ConsPlusNormal0"/>
        <w:jc w:val="both"/>
      </w:pPr>
    </w:p>
    <w:p w:rsidR="007B191D" w:rsidRDefault="00090FAC">
      <w:pPr>
        <w:pStyle w:val="ConsPlusTitle0"/>
        <w:jc w:val="center"/>
        <w:outlineLvl w:val="1"/>
      </w:pPr>
      <w:r>
        <w:t>3. Требования к отчетности</w:t>
      </w:r>
    </w:p>
    <w:p w:rsidR="007B191D" w:rsidRDefault="007B191D">
      <w:pPr>
        <w:pStyle w:val="ConsPlusNormal0"/>
        <w:jc w:val="center"/>
      </w:pPr>
    </w:p>
    <w:p w:rsidR="007B191D" w:rsidRDefault="00090FAC">
      <w:pPr>
        <w:pStyle w:val="ConsPlusNormal0"/>
        <w:jc w:val="center"/>
      </w:pPr>
      <w:proofErr w:type="gramStart"/>
      <w:r>
        <w:t>(в ред. постановл</w:t>
      </w:r>
      <w:r>
        <w:t>ения Правительства Мурманской области</w:t>
      </w:r>
      <w:proofErr w:type="gramEnd"/>
    </w:p>
    <w:p w:rsidR="007B191D" w:rsidRDefault="00090FAC">
      <w:pPr>
        <w:pStyle w:val="ConsPlusNormal0"/>
        <w:jc w:val="center"/>
      </w:pPr>
      <w:r>
        <w:t>от 13.07.2022 N 554-ПП)</w:t>
      </w:r>
    </w:p>
    <w:p w:rsidR="007B191D" w:rsidRDefault="007B191D">
      <w:pPr>
        <w:pStyle w:val="ConsPlusNormal0"/>
        <w:jc w:val="both"/>
      </w:pPr>
    </w:p>
    <w:p w:rsidR="007B191D" w:rsidRDefault="00090FAC">
      <w:pPr>
        <w:pStyle w:val="ConsPlusNormal0"/>
        <w:ind w:firstLine="540"/>
        <w:jc w:val="both"/>
      </w:pPr>
      <w:r>
        <w:t>3.1. Получатель субсидии ежеквартально, не позднее 8-го числа месяца, следующего за отчетным периодом (отчет по итогам отчетного года - не позднее 17 января финансового года), направляет в Министерство следующие отчеты по формам, определенным Соглашением:</w:t>
      </w:r>
    </w:p>
    <w:p w:rsidR="007B191D" w:rsidRDefault="00090FAC">
      <w:pPr>
        <w:pStyle w:val="ConsPlusNormal0"/>
        <w:spacing w:before="240"/>
        <w:ind w:firstLine="540"/>
        <w:jc w:val="both"/>
      </w:pPr>
      <w:r>
        <w:t>- отчет об осуществлении расходов, источником финансового обеспечения которых является Субсидия;</w:t>
      </w:r>
    </w:p>
    <w:p w:rsidR="007B191D" w:rsidRDefault="00090FAC">
      <w:pPr>
        <w:pStyle w:val="ConsPlusNormal0"/>
        <w:spacing w:before="240"/>
        <w:ind w:firstLine="540"/>
        <w:jc w:val="both"/>
      </w:pPr>
      <w:r>
        <w:t>- отчет о достижении значений результатов предоставления субсидии, а также характеристик результата.</w:t>
      </w:r>
    </w:p>
    <w:p w:rsidR="007B191D" w:rsidRDefault="00090FAC">
      <w:pPr>
        <w:pStyle w:val="ConsPlusNormal0"/>
        <w:jc w:val="both"/>
      </w:pPr>
      <w:r>
        <w:t xml:space="preserve">(в ред. Постановления Правительства Мурманской области от </w:t>
      </w:r>
      <w:r>
        <w:t>21.01.2025 N 28-ПП)</w:t>
      </w:r>
    </w:p>
    <w:p w:rsidR="007B191D" w:rsidRDefault="00090FAC">
      <w:pPr>
        <w:pStyle w:val="ConsPlusNormal0"/>
        <w:spacing w:before="240"/>
        <w:ind w:firstLine="540"/>
        <w:jc w:val="both"/>
      </w:pPr>
      <w:r>
        <w:t>3.2. Главный распорядитель осуществляет проверку отчетности, предоставленной Получателем субсидии, в срок не позднее 7 рабочих дней со дня предоставления.</w:t>
      </w:r>
    </w:p>
    <w:p w:rsidR="007B191D" w:rsidRDefault="00090FAC">
      <w:pPr>
        <w:pStyle w:val="ConsPlusNormal0"/>
        <w:spacing w:before="240"/>
        <w:ind w:firstLine="540"/>
        <w:jc w:val="both"/>
      </w:pPr>
      <w:r>
        <w:t>В случае выявления главным распорядителем недоработок и (или) недостоверности инф</w:t>
      </w:r>
      <w:r>
        <w:t>ормации, содержащейся в отчетах, главный распорядитель в течение трех рабочих дней направляет Получателю субсидии требование об устранении выявленных недочетов в срок, указанный в требовании.</w:t>
      </w:r>
    </w:p>
    <w:p w:rsidR="007B191D" w:rsidRDefault="00090FAC">
      <w:pPr>
        <w:pStyle w:val="ConsPlusNormal0"/>
        <w:jc w:val="both"/>
      </w:pPr>
      <w:r>
        <w:t>(п. 3.2 в ред. Постановления Правительства Мурманской области от</w:t>
      </w:r>
      <w:r>
        <w:t xml:space="preserve"> 21.01.2025 N 28-ПП)</w:t>
      </w:r>
    </w:p>
    <w:p w:rsidR="007B191D" w:rsidRDefault="007B191D">
      <w:pPr>
        <w:pStyle w:val="ConsPlusNormal0"/>
        <w:jc w:val="both"/>
      </w:pPr>
    </w:p>
    <w:p w:rsidR="007B191D" w:rsidRDefault="00090FAC">
      <w:pPr>
        <w:pStyle w:val="ConsPlusTitle0"/>
        <w:jc w:val="center"/>
        <w:outlineLvl w:val="1"/>
      </w:pPr>
      <w:r>
        <w:t>4. Требования об осуществлении контроля (мониторинга)</w:t>
      </w:r>
    </w:p>
    <w:p w:rsidR="007B191D" w:rsidRDefault="00090FAC">
      <w:pPr>
        <w:pStyle w:val="ConsPlusTitle0"/>
        <w:jc w:val="center"/>
      </w:pPr>
      <w:r>
        <w:t>за соблюдением условий и порядка предоставления субсидий</w:t>
      </w:r>
    </w:p>
    <w:p w:rsidR="007B191D" w:rsidRDefault="00090FAC">
      <w:pPr>
        <w:pStyle w:val="ConsPlusTitle0"/>
        <w:jc w:val="center"/>
      </w:pPr>
      <w:r>
        <w:t>и ответственности за их нарушение</w:t>
      </w:r>
    </w:p>
    <w:p w:rsidR="007B191D" w:rsidRDefault="00090FAC">
      <w:pPr>
        <w:pStyle w:val="ConsPlusNormal0"/>
        <w:jc w:val="center"/>
      </w:pPr>
      <w:proofErr w:type="gramStart"/>
      <w:r>
        <w:t>(в ред. постановления Правительства Мурманской области</w:t>
      </w:r>
      <w:proofErr w:type="gramEnd"/>
    </w:p>
    <w:p w:rsidR="007B191D" w:rsidRDefault="00090FAC">
      <w:pPr>
        <w:pStyle w:val="ConsPlusNormal0"/>
        <w:jc w:val="center"/>
      </w:pPr>
      <w:r>
        <w:t>от 13.07.2022 N 554-ПП)</w:t>
      </w:r>
    </w:p>
    <w:p w:rsidR="007B191D" w:rsidRDefault="007B191D">
      <w:pPr>
        <w:pStyle w:val="ConsPlusNormal0"/>
        <w:jc w:val="both"/>
      </w:pPr>
    </w:p>
    <w:p w:rsidR="007B191D" w:rsidRDefault="00090FAC">
      <w:pPr>
        <w:pStyle w:val="ConsPlusNormal0"/>
        <w:ind w:firstLine="540"/>
        <w:jc w:val="both"/>
      </w:pPr>
      <w:r>
        <w:t>4.1. Полу</w:t>
      </w:r>
      <w:r>
        <w:t>чатель субсидии несет ответственность за полноту и достоверность предоставляемых в соответствии с заключенным Соглашением документов, а также за целевое и эффективное использование Субсидии в соответствии с действующим законодательством Российской Федераци</w:t>
      </w:r>
      <w:r>
        <w:t>и.</w:t>
      </w:r>
    </w:p>
    <w:p w:rsidR="007B191D" w:rsidRDefault="00090FAC">
      <w:pPr>
        <w:pStyle w:val="ConsPlusNormal0"/>
        <w:spacing w:before="240"/>
        <w:ind w:firstLine="540"/>
        <w:jc w:val="both"/>
      </w:pPr>
      <w:r>
        <w:t>4.2. Министерство осуществляет проверки соблюдения Получателем субсидии порядка и условий предоставления Субсидии, в том числе в части достижения результата предоставления субсидии, органы государственного финансового контроля Мурманской области осущест</w:t>
      </w:r>
      <w:r>
        <w:t>вляют проверку в соответствии со статьями 268.1 и 269.2 Бюджетного кодекса Российской Федерации.</w:t>
      </w:r>
    </w:p>
    <w:p w:rsidR="007B191D" w:rsidRDefault="00090FAC">
      <w:pPr>
        <w:pStyle w:val="ConsPlusNormal0"/>
        <w:spacing w:before="240"/>
        <w:ind w:firstLine="540"/>
        <w:jc w:val="both"/>
      </w:pPr>
      <w:proofErr w:type="gramStart"/>
      <w:r>
        <w:t>Министерство осуществляет проведение мониторинга достижения результатов предоставления субсидии исходя из достижения значений результатов предоставления субсид</w:t>
      </w:r>
      <w:r>
        <w:t>ии, определенных Соглашением, и событий, отражающих факт завершения соответствующего мероприятия по получению результата предоставления субсидии (контрольная точка), в порядке и по формам, которые установлены приказом Министерства финансов Российской Федер</w:t>
      </w:r>
      <w:r>
        <w:t>ации от 27 апреля 2024 N 53Н "Об утверждении Порядка проведения мониторинга достижения результатов предоставления субсидий, в том</w:t>
      </w:r>
      <w:proofErr w:type="gramEnd"/>
      <w:r>
        <w:t xml:space="preserve"> </w:t>
      </w:r>
      <w:proofErr w:type="gramStart"/>
      <w:r>
        <w:t>числе грантов в форме субсидий, юридическим лицам, в том числе бюджетным и автономным учреждениям, индивидуальным предпринимат</w:t>
      </w:r>
      <w:r>
        <w:t>елям, физическим лицам - производителям товаров, работ, услуг".</w:t>
      </w:r>
      <w:proofErr w:type="gramEnd"/>
    </w:p>
    <w:p w:rsidR="007B191D" w:rsidRDefault="00090FAC">
      <w:pPr>
        <w:pStyle w:val="ConsPlusNormal0"/>
        <w:jc w:val="both"/>
      </w:pPr>
      <w:r>
        <w:t>(абзац введен Постановлением Правительства Мурманской области от 21.01.2025 N 28-ПП)</w:t>
      </w:r>
    </w:p>
    <w:p w:rsidR="007B191D" w:rsidRDefault="00090FAC">
      <w:pPr>
        <w:pStyle w:val="ConsPlusNormal0"/>
        <w:jc w:val="both"/>
      </w:pPr>
      <w:r>
        <w:t>(п. 4.2 в ред. постановления Правительства Мурманской области от 13.07.2022 N 554-ПП)</w:t>
      </w:r>
    </w:p>
    <w:p w:rsidR="007B191D" w:rsidRDefault="00090FAC">
      <w:pPr>
        <w:pStyle w:val="ConsPlusNormal0"/>
        <w:spacing w:before="240"/>
        <w:ind w:firstLine="540"/>
        <w:jc w:val="both"/>
      </w:pPr>
      <w:bookmarkStart w:id="11" w:name="P183"/>
      <w:bookmarkEnd w:id="11"/>
      <w:r>
        <w:lastRenderedPageBreak/>
        <w:t>4.3. В случае установ</w:t>
      </w:r>
      <w:r>
        <w:t>ления Министерством по результатам проверок факт</w:t>
      </w:r>
      <w:proofErr w:type="gramStart"/>
      <w:r>
        <w:t>а(</w:t>
      </w:r>
      <w:proofErr w:type="spellStart"/>
      <w:proofErr w:type="gramEnd"/>
      <w:r>
        <w:t>ов</w:t>
      </w:r>
      <w:proofErr w:type="spellEnd"/>
      <w:r>
        <w:t xml:space="preserve">) нарушения Получателем субсидии условий предоставления Субсидии, предусмотренных настоящим Порядком, в том числе указания в документах, предоставленных Получателем субсидии в соответствии с соглашением, </w:t>
      </w:r>
      <w:r>
        <w:t>недостоверных сведений, Министерство в течение трех рабочих дней после завершения проверки направляет Получателю субсидии письменное требование о возврате денежных средств (далее - Требование) в полном объеме.</w:t>
      </w:r>
    </w:p>
    <w:p w:rsidR="007B191D" w:rsidRDefault="00090FAC">
      <w:pPr>
        <w:pStyle w:val="ConsPlusNormal0"/>
        <w:spacing w:before="240"/>
        <w:ind w:firstLine="540"/>
        <w:jc w:val="both"/>
      </w:pPr>
      <w:r>
        <w:t>Возврат средств Субсидии производится Получате</w:t>
      </w:r>
      <w:r>
        <w:t>лем субсидии в течение 30 рабочих дней со дня получения Требования по реквизитам и коду бюджетной классификации Российской Федерации, указанным в Требовании.</w:t>
      </w:r>
    </w:p>
    <w:p w:rsidR="007B191D" w:rsidRDefault="00090FAC">
      <w:pPr>
        <w:pStyle w:val="ConsPlusNormal0"/>
        <w:jc w:val="both"/>
      </w:pPr>
      <w:r>
        <w:t>(в ред. Постановления Правительства Мурманской области от 21.01.2025 N 28-ПП)</w:t>
      </w:r>
    </w:p>
    <w:p w:rsidR="007B191D" w:rsidRDefault="00090FAC">
      <w:pPr>
        <w:pStyle w:val="ConsPlusNormal0"/>
        <w:spacing w:before="240"/>
        <w:ind w:firstLine="540"/>
        <w:jc w:val="both"/>
      </w:pPr>
      <w:r>
        <w:t>Средства Субсидии по</w:t>
      </w:r>
      <w:r>
        <w:t xml:space="preserve">длежат возврату Получателем субсидии в случае нарушения Получателем субсидии условий, установленных при предоставлении субсидии, </w:t>
      </w:r>
      <w:proofErr w:type="gramStart"/>
      <w:r>
        <w:t>выявленного</w:t>
      </w:r>
      <w:proofErr w:type="gramEnd"/>
      <w:r>
        <w:t xml:space="preserve"> в том числе по фактам проверок, проведенных Министерством строительства Мурманской области и органами государственн</w:t>
      </w:r>
      <w:r>
        <w:t xml:space="preserve">ого (муниципального) финансового контроля, а также в случае </w:t>
      </w:r>
      <w:proofErr w:type="spellStart"/>
      <w:r>
        <w:t>недостижения</w:t>
      </w:r>
      <w:proofErr w:type="spellEnd"/>
      <w:r>
        <w:t xml:space="preserve"> значений результата предоставления субсидии.</w:t>
      </w:r>
    </w:p>
    <w:p w:rsidR="007B191D" w:rsidRDefault="00090FAC">
      <w:pPr>
        <w:pStyle w:val="ConsPlusNormal0"/>
        <w:jc w:val="both"/>
      </w:pPr>
      <w:r>
        <w:t>(в ред. Постановления Правительства Мурманской области от 21.01.2025 N 28-ПП)</w:t>
      </w:r>
    </w:p>
    <w:p w:rsidR="007B191D" w:rsidRDefault="00090FAC">
      <w:pPr>
        <w:pStyle w:val="ConsPlusNormal0"/>
        <w:jc w:val="both"/>
      </w:pPr>
      <w:r>
        <w:t>(п. 4.3 в ред. постановления</w:t>
      </w:r>
      <w:r>
        <w:t xml:space="preserve"> Правительства Мурманской области от 23.11.2022 N 922-ПП)</w:t>
      </w:r>
    </w:p>
    <w:p w:rsidR="007B191D" w:rsidRDefault="00090FAC">
      <w:pPr>
        <w:pStyle w:val="ConsPlusNormal0"/>
        <w:spacing w:before="240"/>
        <w:ind w:firstLine="540"/>
        <w:jc w:val="both"/>
      </w:pPr>
      <w:r>
        <w:t>4.4. В случае если в доработанных отчетах представленные сведения не соответствуют целевому назначению, средства в объеме нецелевого использования подлежат возврату в доход областного бюджета в соот</w:t>
      </w:r>
      <w:r>
        <w:t>ветствии с бюджетным законодательством Российской Федерации.</w:t>
      </w:r>
    </w:p>
    <w:p w:rsidR="007B191D" w:rsidRDefault="00090FAC">
      <w:pPr>
        <w:pStyle w:val="ConsPlusNormal0"/>
        <w:spacing w:before="240"/>
        <w:ind w:firstLine="540"/>
        <w:jc w:val="both"/>
      </w:pPr>
      <w:r>
        <w:t>Возврат средств Субсидии производится Получателем субсидии в течение 30 рабочих дней со дня получения Требования по реквизитам и коду бюджетной классификации Российской Федерации, указанным в Тре</w:t>
      </w:r>
      <w:r>
        <w:t>бовании.</w:t>
      </w:r>
    </w:p>
    <w:p w:rsidR="007B191D" w:rsidRDefault="00090FAC">
      <w:pPr>
        <w:pStyle w:val="ConsPlusNormal0"/>
        <w:spacing w:before="240"/>
        <w:ind w:firstLine="540"/>
        <w:jc w:val="both"/>
      </w:pPr>
      <w:r>
        <w:t xml:space="preserve">4.5. В случае </w:t>
      </w:r>
      <w:proofErr w:type="spellStart"/>
      <w:r>
        <w:t>недостижения</w:t>
      </w:r>
      <w:proofErr w:type="spellEnd"/>
      <w:r>
        <w:t xml:space="preserve"> значения результата и характеристики результата предоставления Субсидии по итогам отчетного года, </w:t>
      </w:r>
      <w:proofErr w:type="gramStart"/>
      <w:r>
        <w:t>указанных</w:t>
      </w:r>
      <w:proofErr w:type="gramEnd"/>
      <w:r>
        <w:t xml:space="preserve"> в </w:t>
      </w:r>
      <w:hyperlink w:anchor="P142" w:tooltip="2.13. Результатом предоставления Субсидии является реализация региональной программы капитального ремонта общего имущества в многоквартирных домах, расположенных на территории Мурманской области, на 2014 - 2043 годы, утвержденной постановлением Правительства М">
        <w:r>
          <w:rPr>
            <w:color w:val="0000FF"/>
          </w:rPr>
          <w:t>пункте 2.13</w:t>
        </w:r>
      </w:hyperlink>
      <w:r>
        <w:t xml:space="preserve"> настоящего Порядка, средства Субсидии подлежат возврату в дох</w:t>
      </w:r>
      <w:r>
        <w:t>од областного бюджета не позднее 1 июня года, следующего за отчетным.</w:t>
      </w:r>
    </w:p>
    <w:p w:rsidR="007B191D" w:rsidRDefault="00090FAC">
      <w:pPr>
        <w:pStyle w:val="ConsPlusNormal0"/>
        <w:jc w:val="both"/>
      </w:pPr>
      <w:r>
        <w:t>(</w:t>
      </w:r>
      <w:proofErr w:type="gramStart"/>
      <w:r>
        <w:t>п</w:t>
      </w:r>
      <w:proofErr w:type="gramEnd"/>
      <w:r>
        <w:t>. 4.5 в ред. Постановления Правительства Мурманской области от 21.01.2025 N 28-ПП)</w:t>
      </w:r>
    </w:p>
    <w:p w:rsidR="007B191D" w:rsidRDefault="00090FAC">
      <w:pPr>
        <w:pStyle w:val="ConsPlusNormal0"/>
        <w:spacing w:before="240"/>
        <w:ind w:firstLine="540"/>
        <w:jc w:val="both"/>
      </w:pPr>
      <w:r>
        <w:t>4.6. Объем средств Субсидии, подлежащий возврату в областной бюджет (</w:t>
      </w:r>
      <w:proofErr w:type="spellStart"/>
      <w:proofErr w:type="gramStart"/>
      <w:r>
        <w:t>V</w:t>
      </w:r>
      <w:proofErr w:type="gramEnd"/>
      <w:r>
        <w:rPr>
          <w:vertAlign w:val="subscript"/>
        </w:rPr>
        <w:t>возврата</w:t>
      </w:r>
      <w:proofErr w:type="spellEnd"/>
      <w:r>
        <w:t xml:space="preserve">) в случае </w:t>
      </w:r>
      <w:proofErr w:type="spellStart"/>
      <w:r>
        <w:t>недостижения</w:t>
      </w:r>
      <w:proofErr w:type="spellEnd"/>
      <w:r>
        <w:t xml:space="preserve"> значений результата и характеристики, результата предоставления Субсидии, рассчитывается по формуле:</w:t>
      </w:r>
    </w:p>
    <w:p w:rsidR="007B191D" w:rsidRDefault="007B191D">
      <w:pPr>
        <w:pStyle w:val="ConsPlusNormal0"/>
        <w:jc w:val="both"/>
      </w:pPr>
    </w:p>
    <w:p w:rsidR="007B191D" w:rsidRDefault="00090FAC">
      <w:pPr>
        <w:pStyle w:val="ConsPlusNormal0"/>
        <w:jc w:val="center"/>
      </w:pPr>
      <w:proofErr w:type="spellStart"/>
      <w:proofErr w:type="gramStart"/>
      <w:r>
        <w:t>V</w:t>
      </w:r>
      <w:proofErr w:type="gramEnd"/>
      <w:r>
        <w:rPr>
          <w:vertAlign w:val="subscript"/>
        </w:rPr>
        <w:t>возврата</w:t>
      </w:r>
      <w:proofErr w:type="spellEnd"/>
      <w:r>
        <w:t xml:space="preserve"> = (</w:t>
      </w:r>
      <w:proofErr w:type="spellStart"/>
      <w:r>
        <w:t>V</w:t>
      </w:r>
      <w:r>
        <w:rPr>
          <w:vertAlign w:val="subscript"/>
        </w:rPr>
        <w:t>субсидии</w:t>
      </w:r>
      <w:proofErr w:type="spellEnd"/>
      <w:r>
        <w:t xml:space="preserve"> x k) x 0,1, где:</w:t>
      </w:r>
    </w:p>
    <w:p w:rsidR="007B191D" w:rsidRDefault="007B191D">
      <w:pPr>
        <w:pStyle w:val="ConsPlusNormal0"/>
        <w:jc w:val="both"/>
      </w:pPr>
    </w:p>
    <w:p w:rsidR="007B191D" w:rsidRDefault="00090FAC">
      <w:pPr>
        <w:pStyle w:val="ConsPlusNormal0"/>
        <w:ind w:firstLine="540"/>
        <w:jc w:val="both"/>
      </w:pPr>
      <w:proofErr w:type="spellStart"/>
      <w:proofErr w:type="gramStart"/>
      <w:r>
        <w:t>V</w:t>
      </w:r>
      <w:proofErr w:type="gramEnd"/>
      <w:r>
        <w:rPr>
          <w:vertAlign w:val="subscript"/>
        </w:rPr>
        <w:t>субсидии</w:t>
      </w:r>
      <w:proofErr w:type="spellEnd"/>
      <w:r>
        <w:t xml:space="preserve"> - размер Субсидии, предоставленной Получателю в отчетном финансовом году;</w:t>
      </w:r>
    </w:p>
    <w:p w:rsidR="007B191D" w:rsidRDefault="00090FAC">
      <w:pPr>
        <w:pStyle w:val="ConsPlusNormal0"/>
        <w:spacing w:before="240"/>
        <w:ind w:firstLine="540"/>
        <w:jc w:val="both"/>
      </w:pPr>
      <w:r>
        <w:t>k - коэффициент возврата суб</w:t>
      </w:r>
      <w:r>
        <w:t>сидии.</w:t>
      </w:r>
    </w:p>
    <w:p w:rsidR="007B191D" w:rsidRDefault="00090FAC">
      <w:pPr>
        <w:pStyle w:val="ConsPlusNormal0"/>
        <w:spacing w:before="240"/>
        <w:ind w:firstLine="540"/>
        <w:jc w:val="both"/>
      </w:pPr>
      <w:r>
        <w:t>При расчете объема средств, подлежащих возврату в областной бюджет, в размере субсидии, предоставленной Получателю в отчетном финансовом году (</w:t>
      </w:r>
      <w:proofErr w:type="spellStart"/>
      <w:proofErr w:type="gramStart"/>
      <w:r>
        <w:t>V</w:t>
      </w:r>
      <w:proofErr w:type="gramEnd"/>
      <w:r>
        <w:rPr>
          <w:vertAlign w:val="subscript"/>
        </w:rPr>
        <w:t>субсидии</w:t>
      </w:r>
      <w:proofErr w:type="spellEnd"/>
      <w:r>
        <w:t>), не учитывается размер остатка субсидии, не использованного по состоянию на 1 января текущего ф</w:t>
      </w:r>
      <w:r>
        <w:t>инансового года, потребность в котором не подтверждена Министерством.</w:t>
      </w:r>
    </w:p>
    <w:p w:rsidR="007B191D" w:rsidRDefault="00090FAC">
      <w:pPr>
        <w:pStyle w:val="ConsPlusNormal0"/>
        <w:spacing w:before="240"/>
        <w:ind w:firstLine="540"/>
        <w:jc w:val="both"/>
      </w:pPr>
      <w:r>
        <w:lastRenderedPageBreak/>
        <w:t>Коэффициент возврата субсидии рассчитывается по формуле:</w:t>
      </w:r>
    </w:p>
    <w:p w:rsidR="007B191D" w:rsidRDefault="007B191D">
      <w:pPr>
        <w:pStyle w:val="ConsPlusNormal0"/>
        <w:jc w:val="both"/>
      </w:pPr>
    </w:p>
    <w:p w:rsidR="007B191D" w:rsidRDefault="00090FAC">
      <w:pPr>
        <w:pStyle w:val="ConsPlusNormal0"/>
        <w:jc w:val="center"/>
      </w:pPr>
      <w:r>
        <w:t>k = 1 - T / S, где:</w:t>
      </w:r>
    </w:p>
    <w:p w:rsidR="007B191D" w:rsidRDefault="007B191D">
      <w:pPr>
        <w:pStyle w:val="ConsPlusNormal0"/>
        <w:jc w:val="both"/>
      </w:pPr>
    </w:p>
    <w:p w:rsidR="007B191D" w:rsidRDefault="00090FAC">
      <w:pPr>
        <w:pStyle w:val="ConsPlusNormal0"/>
        <w:ind w:firstLine="540"/>
        <w:jc w:val="both"/>
      </w:pPr>
      <w:r>
        <w:t>T - фактически достигнутое значение характеристики результата предоставления Субсидии на отчетную дату;</w:t>
      </w:r>
    </w:p>
    <w:p w:rsidR="007B191D" w:rsidRDefault="00090FAC">
      <w:pPr>
        <w:pStyle w:val="ConsPlusNormal0"/>
        <w:spacing w:before="240"/>
        <w:ind w:firstLine="540"/>
        <w:jc w:val="both"/>
      </w:pPr>
      <w:r>
        <w:t>S -</w:t>
      </w:r>
      <w:r>
        <w:t xml:space="preserve"> плановое значение характеристики результата предоставления Субсидии, установленное настоящим Порядком.</w:t>
      </w:r>
    </w:p>
    <w:p w:rsidR="007B191D" w:rsidRDefault="00090FAC">
      <w:pPr>
        <w:pStyle w:val="ConsPlusNormal0"/>
        <w:jc w:val="both"/>
      </w:pPr>
      <w:r>
        <w:t>(п. 4.6 в ред. Постановления Правительства Мурманской области от 21.01.2025 N 28-ПП)</w:t>
      </w:r>
    </w:p>
    <w:p w:rsidR="007B191D" w:rsidRDefault="00090FAC">
      <w:pPr>
        <w:pStyle w:val="ConsPlusNormal0"/>
        <w:spacing w:before="240"/>
        <w:ind w:firstLine="540"/>
        <w:jc w:val="both"/>
      </w:pPr>
      <w:r>
        <w:t>4.7. Утратил силу. - Постановление</w:t>
      </w:r>
      <w:r>
        <w:t xml:space="preserve"> Правительства Мурманской области от 23.11.2022 N 922-ПП.</w:t>
      </w:r>
    </w:p>
    <w:p w:rsidR="007B191D" w:rsidRDefault="00090FAC">
      <w:pPr>
        <w:pStyle w:val="ConsPlusNormal0"/>
        <w:spacing w:before="240"/>
        <w:ind w:firstLine="540"/>
        <w:jc w:val="both"/>
      </w:pPr>
      <w:r>
        <w:t xml:space="preserve">4.8. </w:t>
      </w:r>
      <w:proofErr w:type="gramStart"/>
      <w:r>
        <w:t>В случае если Получатель субсидии не произвел возврат средств Субсидии в сроки, установленные в требовании или уведомлении, Министерство в течение 30 рабочих дней со дня истечения сроков возвра</w:t>
      </w:r>
      <w:r>
        <w:t xml:space="preserve">та Субсидии, установленных </w:t>
      </w:r>
      <w:hyperlink w:anchor="P183" w:tooltip="4.3. В случае установления Министерством по результатам проверок факта(ов) нарушения Получателем субсидии условий предоставления Субсидии, предусмотренных настоящим Порядком, в том числе указания в документах, предоставленных Получателем субсидии в соответстви">
        <w:r>
          <w:rPr>
            <w:color w:val="0000FF"/>
          </w:rPr>
          <w:t>пунктами 4.3</w:t>
        </w:r>
      </w:hyperlink>
      <w:r>
        <w:t xml:space="preserve">, </w:t>
      </w:r>
      <w:hyperlink w:anchor="P148" w:tooltip="2.14. В случае формирования на конец финансового года остатков средств Субсидии, предоставленной за счет областного бюджета, Получатель субсидии не позднее 18 января года, следующего за отчетным годом, выносит на заседание Правления НКО &quot;ФКР МО&quot; рассмотрение в">
        <w:r>
          <w:rPr>
            <w:color w:val="0000FF"/>
          </w:rPr>
          <w:t>2.15</w:t>
        </w:r>
      </w:hyperlink>
      <w:r>
        <w:t xml:space="preserve"> настоящего Порядка, принимает меры по взысканию средств Субсидии в доход бюджета Мурманской области в судебном порядке в соответствии </w:t>
      </w:r>
      <w:r>
        <w:t>с действующим законодательством Российской Федерации.</w:t>
      </w:r>
      <w:proofErr w:type="gramEnd"/>
    </w:p>
    <w:p w:rsidR="007B191D" w:rsidRDefault="007B191D">
      <w:pPr>
        <w:pStyle w:val="ConsPlusNormal0"/>
        <w:jc w:val="both"/>
      </w:pPr>
    </w:p>
    <w:p w:rsidR="007B191D" w:rsidRDefault="007B191D">
      <w:pPr>
        <w:pStyle w:val="ConsPlusNormal0"/>
        <w:jc w:val="both"/>
      </w:pPr>
    </w:p>
    <w:p w:rsidR="007B191D" w:rsidRDefault="007B191D">
      <w:pPr>
        <w:pStyle w:val="ConsPlusNormal0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7B191D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40" w:right="566" w:bottom="1440" w:left="1133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090FAC">
      <w:r>
        <w:separator/>
      </w:r>
    </w:p>
  </w:endnote>
  <w:endnote w:type="continuationSeparator" w:id="0">
    <w:p w:rsidR="00000000" w:rsidRDefault="00090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191D" w:rsidRDefault="007B191D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7B191D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7B191D" w:rsidRDefault="00090FAC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7B191D" w:rsidRDefault="00090FAC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7B191D" w:rsidRDefault="00090FAC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13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13</w:t>
          </w:r>
          <w:r>
            <w:fldChar w:fldCharType="end"/>
          </w:r>
        </w:p>
      </w:tc>
    </w:tr>
  </w:tbl>
  <w:p w:rsidR="007B191D" w:rsidRDefault="00090FAC">
    <w:pPr>
      <w:pStyle w:val="ConsPlusNormal0"/>
    </w:pPr>
    <w:r>
      <w:rPr>
        <w:sz w:val="2"/>
        <w:szCs w:val="2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191D" w:rsidRDefault="007B191D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7B191D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7B191D" w:rsidRDefault="00090FAC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7B191D" w:rsidRDefault="00090FAC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7B191D" w:rsidRDefault="00090FAC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2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13</w:t>
          </w:r>
          <w:r>
            <w:fldChar w:fldCharType="end"/>
          </w:r>
        </w:p>
      </w:tc>
    </w:tr>
  </w:tbl>
  <w:p w:rsidR="007B191D" w:rsidRDefault="00090FAC">
    <w:pPr>
      <w:pStyle w:val="ConsPlusNormal0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090FAC">
      <w:r>
        <w:separator/>
      </w:r>
    </w:p>
  </w:footnote>
  <w:footnote w:type="continuationSeparator" w:id="0">
    <w:p w:rsidR="00000000" w:rsidRDefault="00090F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ayout w:type="fixed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55"/>
      <w:gridCol w:w="4732"/>
    </w:tblGrid>
    <w:tr w:rsidR="007B191D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7B191D" w:rsidRDefault="00090FAC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Мурманской области от 31.10.2013 N 638-ПП</w:t>
          </w:r>
          <w:r>
            <w:rPr>
              <w:rFonts w:ascii="Tahoma" w:hAnsi="Tahoma" w:cs="Tahoma"/>
              <w:sz w:val="16"/>
              <w:szCs w:val="16"/>
            </w:rPr>
            <w:br/>
            <w:t>(ред. от 21.01.2025)</w:t>
          </w:r>
          <w:r>
            <w:rPr>
              <w:rFonts w:ascii="Tahoma" w:hAnsi="Tahoma" w:cs="Tahoma"/>
              <w:sz w:val="16"/>
              <w:szCs w:val="16"/>
            </w:rPr>
            <w:br/>
            <w:t xml:space="preserve">"Об утверждении Порядка </w:t>
          </w:r>
          <w:proofErr w:type="spellStart"/>
          <w:r>
            <w:rPr>
              <w:rFonts w:ascii="Tahoma" w:hAnsi="Tahoma" w:cs="Tahoma"/>
              <w:sz w:val="16"/>
              <w:szCs w:val="16"/>
            </w:rPr>
            <w:t>опред</w:t>
          </w:r>
          <w:proofErr w:type="spellEnd"/>
          <w:r>
            <w:rPr>
              <w:rFonts w:ascii="Tahoma" w:hAnsi="Tahoma" w:cs="Tahoma"/>
              <w:sz w:val="16"/>
              <w:szCs w:val="16"/>
            </w:rPr>
            <w:t>...</w:t>
          </w:r>
        </w:p>
      </w:tc>
      <w:tc>
        <w:tcPr>
          <w:tcW w:w="2300" w:type="pct"/>
          <w:vAlign w:val="center"/>
        </w:tcPr>
        <w:p w:rsidR="007B191D" w:rsidRDefault="00090FAC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27.10.2025</w:t>
          </w:r>
        </w:p>
      </w:tc>
    </w:tr>
  </w:tbl>
  <w:p w:rsidR="007B191D" w:rsidRDefault="007B191D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7B191D" w:rsidRDefault="007B191D">
    <w:pPr>
      <w:pStyle w:val="ConsPlusNormal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ayout w:type="fixed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55"/>
      <w:gridCol w:w="4732"/>
    </w:tblGrid>
    <w:tr w:rsidR="007B191D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7B191D" w:rsidRDefault="00090FAC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Мурманской области от 31.10.2013 N 638-ПП</w:t>
          </w:r>
          <w:r>
            <w:rPr>
              <w:rFonts w:ascii="Tahoma" w:hAnsi="Tahoma" w:cs="Tahoma"/>
              <w:sz w:val="16"/>
              <w:szCs w:val="16"/>
            </w:rPr>
            <w:br/>
            <w:t>(ред. от 21.01.2025)</w:t>
          </w:r>
          <w:r>
            <w:rPr>
              <w:rFonts w:ascii="Tahoma" w:hAnsi="Tahoma" w:cs="Tahoma"/>
              <w:sz w:val="16"/>
              <w:szCs w:val="16"/>
            </w:rPr>
            <w:br/>
            <w:t>"О</w:t>
          </w:r>
          <w:r>
            <w:rPr>
              <w:rFonts w:ascii="Tahoma" w:hAnsi="Tahoma" w:cs="Tahoma"/>
              <w:sz w:val="16"/>
              <w:szCs w:val="16"/>
            </w:rPr>
            <w:t xml:space="preserve">б утверждении Порядка </w:t>
          </w:r>
          <w:proofErr w:type="spellStart"/>
          <w:r>
            <w:rPr>
              <w:rFonts w:ascii="Tahoma" w:hAnsi="Tahoma" w:cs="Tahoma"/>
              <w:sz w:val="16"/>
              <w:szCs w:val="16"/>
            </w:rPr>
            <w:t>опред</w:t>
          </w:r>
          <w:proofErr w:type="spellEnd"/>
          <w:r>
            <w:rPr>
              <w:rFonts w:ascii="Tahoma" w:hAnsi="Tahoma" w:cs="Tahoma"/>
              <w:sz w:val="16"/>
              <w:szCs w:val="16"/>
            </w:rPr>
            <w:t>...</w:t>
          </w:r>
        </w:p>
      </w:tc>
      <w:tc>
        <w:tcPr>
          <w:tcW w:w="2300" w:type="pct"/>
          <w:vAlign w:val="center"/>
        </w:tcPr>
        <w:p w:rsidR="007B191D" w:rsidRDefault="00090FAC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27.10.2025</w:t>
          </w:r>
        </w:p>
      </w:tc>
    </w:tr>
  </w:tbl>
  <w:p w:rsidR="007B191D" w:rsidRDefault="007B191D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7B191D" w:rsidRDefault="007B191D">
    <w:pPr>
      <w:pStyle w:val="ConsPlusNormal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91D"/>
    <w:rsid w:val="00090FAC"/>
    <w:rsid w:val="007B1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rmal0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0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0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0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2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styleId="a3">
    <w:name w:val="Balloon Text"/>
    <w:basedOn w:val="a"/>
    <w:link w:val="a4"/>
    <w:uiPriority w:val="99"/>
    <w:semiHidden/>
    <w:unhideWhenUsed/>
    <w:rsid w:val="00090FA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0F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rmal0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0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0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0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2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styleId="a3">
    <w:name w:val="Balloon Text"/>
    <w:basedOn w:val="a"/>
    <w:link w:val="a4"/>
    <w:uiPriority w:val="99"/>
    <w:semiHidden/>
    <w:unhideWhenUsed/>
    <w:rsid w:val="00090FA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0F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consultant.ru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5094</Words>
  <Characters>29037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Мурманской области от 31.10.2013 N 638-ПП
(ред. от 21.01.2025)
"Об утверждении Порядка определения объема и предоставления субсидии на финансовое обеспечение затрат специализированной некоммерческой организации "Фонд капитально</vt:lpstr>
    </vt:vector>
  </TitlesOfParts>
  <Company>КонсультантПлюс Версия 4024.00.50</Company>
  <LinksUpToDate>false</LinksUpToDate>
  <CharactersWithSpaces>34063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Мурманской области от 31.10.2013 N 638-ПП
(ред. от 21.01.2025)
"Об утверждении Порядка определения объема и предоставления субсидии на финансовое обеспечение затрат специализированной некоммерческой организации "Фонд капитального ремонта общего имущества в многоквартирных домах в Мурманской области"</dc:title>
  <dc:creator>Колесова Т.С.</dc:creator>
  <cp:lastModifiedBy>Колесова Т.С.</cp:lastModifiedBy>
  <cp:revision>2</cp:revision>
  <dcterms:created xsi:type="dcterms:W3CDTF">2025-10-27T08:27:00Z</dcterms:created>
  <dcterms:modified xsi:type="dcterms:W3CDTF">2025-10-27T08:27:00Z</dcterms:modified>
</cp:coreProperties>
</file>